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7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3A1FA6" w:rsidRPr="00673525" w14:paraId="2B1BAE63" w14:textId="77777777" w:rsidTr="00443F0E">
        <w:trPr>
          <w:trHeight w:val="610"/>
        </w:trPr>
        <w:tc>
          <w:tcPr>
            <w:tcW w:w="4786" w:type="dxa"/>
            <w:shd w:val="clear" w:color="auto" w:fill="auto"/>
          </w:tcPr>
          <w:p w14:paraId="7613B09C" w14:textId="77777777" w:rsidR="003A1FA6" w:rsidRDefault="003A1FA6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14:paraId="6C6B5358" w14:textId="77777777" w:rsidR="003A1FA6" w:rsidRDefault="003A1FA6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B6712A">
              <w:rPr>
                <w:lang w:val="ru-RU"/>
              </w:rPr>
              <w:t>Сыктывкар, ул. Первомайская, 68</w:t>
            </w:r>
          </w:p>
          <w:p w14:paraId="6C694EC7" w14:textId="77777777" w:rsidR="003A1FA6" w:rsidRPr="00F94825" w:rsidRDefault="00641AB3" w:rsidP="00641AB3">
            <w:pPr>
              <w:rPr>
                <w:rFonts w:ascii="Times New Roman CYR" w:hAnsi="Times New Roman CYR"/>
                <w:sz w:val="16"/>
                <w:szCs w:val="16"/>
                <w:lang w:val="ru-RU"/>
              </w:rPr>
            </w:pPr>
            <w:r>
              <w:rPr>
                <w:lang w:val="ru-RU"/>
              </w:rPr>
              <w:t>Т</w:t>
            </w:r>
            <w:r w:rsidR="003A1FA6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3A1FA6">
              <w:rPr>
                <w:lang w:val="ru-RU"/>
              </w:rPr>
              <w:t xml:space="preserve"> (8212) 40-97-06</w:t>
            </w:r>
          </w:p>
        </w:tc>
        <w:tc>
          <w:tcPr>
            <w:tcW w:w="4785" w:type="dxa"/>
            <w:shd w:val="clear" w:color="auto" w:fill="auto"/>
          </w:tcPr>
          <w:p w14:paraId="1F001338" w14:textId="07EFEE7A" w:rsidR="003A1FA6" w:rsidRPr="00F92AC5" w:rsidRDefault="003A1FA6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/>
              </w:rPr>
              <w:t xml:space="preserve"> 1</w:t>
            </w:r>
            <w:r w:rsidR="00E86D60">
              <w:rPr>
                <w:rFonts w:ascii="Times New Roman CYR" w:hAnsi="Times New Roman CYR"/>
                <w:sz w:val="16"/>
                <w:szCs w:val="16"/>
                <w:lang w:val="ru-RU"/>
              </w:rPr>
              <w:t>0</w:t>
            </w:r>
          </w:p>
          <w:p w14:paraId="60EE069C" w14:textId="77777777" w:rsidR="003A1FA6" w:rsidRPr="006D48CA" w:rsidRDefault="003A1FA6" w:rsidP="00443F0E">
            <w:pPr>
              <w:jc w:val="right"/>
              <w:rPr>
                <w:sz w:val="16"/>
                <w:szCs w:val="16"/>
                <w:lang w:val="ru-RU"/>
              </w:rPr>
            </w:pPr>
            <w:r w:rsidRPr="006D48CA">
              <w:rPr>
                <w:sz w:val="16"/>
                <w:szCs w:val="16"/>
                <w:lang w:val="ru-RU"/>
              </w:rPr>
              <w:t>К Условиям осуществления депозитарной</w:t>
            </w:r>
          </w:p>
          <w:p w14:paraId="26808283" w14:textId="77777777" w:rsidR="003A1FA6" w:rsidRPr="006D48CA" w:rsidRDefault="003A1FA6" w:rsidP="00443F0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деятельности в «Северный Народный Банк» (АО)</w:t>
            </w:r>
          </w:p>
        </w:tc>
      </w:tr>
    </w:tbl>
    <w:p w14:paraId="5FFDDACA" w14:textId="77777777" w:rsidR="003A1FA6" w:rsidRPr="00293A70" w:rsidRDefault="003A1FA6" w:rsidP="003A1FA6">
      <w:pPr>
        <w:rPr>
          <w:b/>
          <w:sz w:val="28"/>
          <w:szCs w:val="28"/>
          <w:lang w:val="ru-RU"/>
        </w:rPr>
      </w:pPr>
    </w:p>
    <w:p w14:paraId="4F1A43B0" w14:textId="2688B02F" w:rsidR="003A1FA6" w:rsidRPr="0042484C" w:rsidRDefault="0042484C" w:rsidP="003A1FA6">
      <w:pPr>
        <w:jc w:val="center"/>
        <w:rPr>
          <w:b/>
          <w:sz w:val="24"/>
          <w:szCs w:val="24"/>
          <w:lang w:val="ru-RU"/>
        </w:rPr>
      </w:pPr>
      <w:r w:rsidRPr="0042484C">
        <w:rPr>
          <w:b/>
          <w:sz w:val="24"/>
          <w:szCs w:val="24"/>
          <w:lang w:val="ru-RU"/>
        </w:rPr>
        <w:t xml:space="preserve">ПОРУЧЕНИЕ НА ПЕРЕВОД </w:t>
      </w:r>
      <w:r w:rsidR="000D50B8">
        <w:rPr>
          <w:b/>
          <w:sz w:val="24"/>
          <w:szCs w:val="24"/>
          <w:lang w:val="ru-RU"/>
        </w:rPr>
        <w:t>ЦЕННЫХ БУМАГ</w:t>
      </w:r>
    </w:p>
    <w:p w14:paraId="3DA39AD1" w14:textId="77777777" w:rsidR="003A1FA6" w:rsidRPr="00293A70" w:rsidRDefault="003A1FA6" w:rsidP="003A1FA6">
      <w:pPr>
        <w:jc w:val="center"/>
        <w:rPr>
          <w:b/>
          <w:sz w:val="28"/>
          <w:szCs w:val="28"/>
          <w:lang w:val="ru-RU"/>
        </w:rPr>
      </w:pPr>
    </w:p>
    <w:p w14:paraId="487722A3" w14:textId="4DC1FEEC" w:rsidR="003A1FA6" w:rsidRPr="00D80687" w:rsidRDefault="003A1FA6" w:rsidP="003A1FA6">
      <w:pPr>
        <w:rPr>
          <w:b/>
          <w:sz w:val="24"/>
          <w:szCs w:val="24"/>
          <w:lang w:val="ru-RU"/>
        </w:rPr>
      </w:pPr>
      <w:r w:rsidRPr="00D80687">
        <w:rPr>
          <w:b/>
          <w:sz w:val="24"/>
          <w:szCs w:val="24"/>
          <w:lang w:val="ru-RU"/>
        </w:rPr>
        <w:t>Дата подачи поручения___________</w:t>
      </w:r>
    </w:p>
    <w:p w14:paraId="265D952D" w14:textId="6F30B955" w:rsidR="00A46DE9" w:rsidRDefault="00A46DE9" w:rsidP="003A1FA6">
      <w:pPr>
        <w:rPr>
          <w:b/>
          <w:sz w:val="28"/>
          <w:szCs w:val="28"/>
          <w:lang w:val="ru-RU"/>
        </w:rPr>
      </w:pPr>
    </w:p>
    <w:p w14:paraId="3B42F7DA" w14:textId="51D75ABF" w:rsidR="00A46DE9" w:rsidRPr="00A46DE9" w:rsidRDefault="00A46DE9" w:rsidP="003A1FA6">
      <w:pPr>
        <w:rPr>
          <w:b/>
          <w:sz w:val="24"/>
          <w:szCs w:val="24"/>
          <w:u w:val="single"/>
          <w:lang w:val="ru-RU"/>
        </w:rPr>
      </w:pPr>
      <w:r w:rsidRPr="00A46DE9">
        <w:rPr>
          <w:b/>
          <w:sz w:val="24"/>
          <w:szCs w:val="24"/>
          <w:u w:val="single"/>
          <w:lang w:val="ru-RU"/>
        </w:rPr>
        <w:t>Поставщик ценных бумаг</w:t>
      </w:r>
      <w:r>
        <w:rPr>
          <w:b/>
          <w:sz w:val="24"/>
          <w:szCs w:val="24"/>
          <w:u w:val="single"/>
          <w:lang w:val="ru-RU"/>
        </w:rPr>
        <w:t>:</w:t>
      </w:r>
    </w:p>
    <w:tbl>
      <w:tblPr>
        <w:tblpPr w:leftFromText="180" w:rightFromText="180" w:vertAnchor="text" w:horzAnchor="margin" w:tblpY="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25"/>
      </w:tblGrid>
      <w:tr w:rsidR="003A1FA6" w:rsidRPr="00694FBE" w14:paraId="5EAE4D9B" w14:textId="77777777" w:rsidTr="00A46DE9">
        <w:trPr>
          <w:trHeight w:val="94"/>
        </w:trPr>
        <w:tc>
          <w:tcPr>
            <w:tcW w:w="450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D789179" w14:textId="7E363669" w:rsidR="003A1FA6" w:rsidRPr="00694FBE" w:rsidRDefault="00A46DE9" w:rsidP="00443F0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Полное наименование/ФИО </w:t>
            </w:r>
            <w:r w:rsidR="00673525">
              <w:rPr>
                <w:b/>
                <w:sz w:val="24"/>
                <w:szCs w:val="24"/>
                <w:lang w:val="ru-RU"/>
              </w:rPr>
              <w:t>Д</w:t>
            </w:r>
            <w:r>
              <w:rPr>
                <w:b/>
                <w:sz w:val="24"/>
                <w:szCs w:val="24"/>
                <w:lang w:val="ru-RU"/>
              </w:rPr>
              <w:t>епонента</w:t>
            </w:r>
          </w:p>
        </w:tc>
        <w:tc>
          <w:tcPr>
            <w:tcW w:w="5025" w:type="dxa"/>
            <w:shd w:val="clear" w:color="auto" w:fill="auto"/>
          </w:tcPr>
          <w:p w14:paraId="357182A9" w14:textId="77777777" w:rsidR="003A1FA6" w:rsidRPr="00694FBE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14:paraId="6EBCFA6C" w14:textId="77777777" w:rsidTr="00A46DE9">
        <w:trPr>
          <w:trHeight w:val="94"/>
        </w:trPr>
        <w:tc>
          <w:tcPr>
            <w:tcW w:w="450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FE426B2" w14:textId="216DAEEE" w:rsidR="003A1FA6" w:rsidRPr="00F757E4" w:rsidRDefault="00A46DE9" w:rsidP="00443F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r w:rsidRPr="00694FBE">
              <w:rPr>
                <w:b/>
                <w:sz w:val="24"/>
                <w:szCs w:val="24"/>
                <w:lang w:val="ru-RU"/>
              </w:rPr>
              <w:t xml:space="preserve"> счета депо </w:t>
            </w:r>
          </w:p>
        </w:tc>
        <w:tc>
          <w:tcPr>
            <w:tcW w:w="5025" w:type="dxa"/>
            <w:shd w:val="clear" w:color="auto" w:fill="auto"/>
          </w:tcPr>
          <w:p w14:paraId="4EAD7060" w14:textId="77777777"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1FA6" w14:paraId="23320827" w14:textId="77777777" w:rsidTr="00A46DE9">
        <w:trPr>
          <w:trHeight w:val="87"/>
        </w:trPr>
        <w:tc>
          <w:tcPr>
            <w:tcW w:w="450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2E0027C" w14:textId="65981B3D" w:rsidR="003A1FA6" w:rsidRPr="00D301F4" w:rsidRDefault="00A46DE9" w:rsidP="00443F0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5025" w:type="dxa"/>
            <w:shd w:val="clear" w:color="auto" w:fill="auto"/>
          </w:tcPr>
          <w:p w14:paraId="46CC35A0" w14:textId="77777777"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16F8F84" w14:textId="77777777" w:rsidR="003A1FA6" w:rsidRDefault="003A1FA6" w:rsidP="003A1FA6">
      <w:pPr>
        <w:rPr>
          <w:b/>
          <w:sz w:val="24"/>
          <w:szCs w:val="24"/>
          <w:u w:val="single"/>
          <w:lang w:val="ru-RU"/>
        </w:rPr>
      </w:pPr>
    </w:p>
    <w:p w14:paraId="3FE1A281" w14:textId="77CBCC65" w:rsidR="003A1FA6" w:rsidRDefault="003A1FA6" w:rsidP="003A1FA6">
      <w:pPr>
        <w:rPr>
          <w:b/>
          <w:sz w:val="24"/>
          <w:szCs w:val="24"/>
          <w:u w:val="single"/>
          <w:lang w:val="ru-RU"/>
        </w:rPr>
      </w:pPr>
    </w:p>
    <w:p w14:paraId="606D2C9C" w14:textId="4DC12887" w:rsidR="00A46DE9" w:rsidRDefault="00A46DE9" w:rsidP="003A1FA6">
      <w:pPr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Получатель ценных бумаг:</w:t>
      </w: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25"/>
      </w:tblGrid>
      <w:tr w:rsidR="003A1FA6" w:rsidRPr="00694FBE" w14:paraId="54B210AC" w14:textId="77777777" w:rsidTr="00A46DE9">
        <w:trPr>
          <w:trHeight w:val="344"/>
        </w:trPr>
        <w:tc>
          <w:tcPr>
            <w:tcW w:w="450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E2409C0" w14:textId="1DDE7CBE" w:rsidR="003A1FA6" w:rsidRPr="00694FBE" w:rsidRDefault="00A46DE9" w:rsidP="00443F0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Полное наименование/ФИО </w:t>
            </w:r>
            <w:r w:rsidR="00673525">
              <w:rPr>
                <w:b/>
                <w:sz w:val="24"/>
                <w:szCs w:val="24"/>
                <w:lang w:val="ru-RU"/>
              </w:rPr>
              <w:t>Д</w:t>
            </w:r>
            <w:r>
              <w:rPr>
                <w:b/>
                <w:sz w:val="24"/>
                <w:szCs w:val="24"/>
                <w:lang w:val="ru-RU"/>
              </w:rPr>
              <w:t>епонента</w:t>
            </w:r>
          </w:p>
        </w:tc>
        <w:tc>
          <w:tcPr>
            <w:tcW w:w="5025" w:type="dxa"/>
            <w:shd w:val="clear" w:color="auto" w:fill="auto"/>
          </w:tcPr>
          <w:p w14:paraId="5796F140" w14:textId="77777777" w:rsidR="003A1FA6" w:rsidRPr="00694FBE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14:paraId="3F0BDC56" w14:textId="77777777" w:rsidTr="00A46DE9">
        <w:trPr>
          <w:trHeight w:val="344"/>
        </w:trPr>
        <w:tc>
          <w:tcPr>
            <w:tcW w:w="450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E3669F4" w14:textId="76667BB4" w:rsidR="003A1FA6" w:rsidRPr="00F757E4" w:rsidRDefault="00A46DE9" w:rsidP="00443F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r w:rsidRPr="00694FBE">
              <w:rPr>
                <w:b/>
                <w:sz w:val="24"/>
                <w:szCs w:val="24"/>
                <w:lang w:val="ru-RU"/>
              </w:rPr>
              <w:t xml:space="preserve"> счета депо</w:t>
            </w:r>
          </w:p>
        </w:tc>
        <w:tc>
          <w:tcPr>
            <w:tcW w:w="5025" w:type="dxa"/>
            <w:shd w:val="clear" w:color="auto" w:fill="auto"/>
          </w:tcPr>
          <w:p w14:paraId="188B9CD2" w14:textId="77777777"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1FA6" w14:paraId="21B4AECD" w14:textId="77777777" w:rsidTr="00A46DE9">
        <w:trPr>
          <w:trHeight w:val="344"/>
        </w:trPr>
        <w:tc>
          <w:tcPr>
            <w:tcW w:w="450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510A3FC" w14:textId="13DBAAE5" w:rsidR="003A1FA6" w:rsidRPr="00F757E4" w:rsidRDefault="00A46DE9" w:rsidP="00443F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5025" w:type="dxa"/>
            <w:shd w:val="clear" w:color="auto" w:fill="auto"/>
          </w:tcPr>
          <w:p w14:paraId="2A6FE519" w14:textId="77777777"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BA2A339" w14:textId="77777777" w:rsidR="003A1FA6" w:rsidRDefault="003A1FA6" w:rsidP="003A1FA6">
      <w:pPr>
        <w:rPr>
          <w:b/>
          <w:sz w:val="24"/>
          <w:szCs w:val="24"/>
          <w:u w:val="single"/>
          <w:lang w:val="ru-RU"/>
        </w:rPr>
      </w:pPr>
    </w:p>
    <w:p w14:paraId="195C96C1" w14:textId="77777777" w:rsidR="003A1FA6" w:rsidRPr="00D301F4" w:rsidRDefault="003A1FA6" w:rsidP="003A1FA6">
      <w:pPr>
        <w:rPr>
          <w:b/>
          <w:sz w:val="24"/>
          <w:szCs w:val="24"/>
          <w:u w:val="single"/>
          <w:lang w:val="ru-RU"/>
        </w:rPr>
      </w:pP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1311"/>
        <w:gridCol w:w="1574"/>
        <w:gridCol w:w="1723"/>
        <w:gridCol w:w="1106"/>
        <w:gridCol w:w="2940"/>
      </w:tblGrid>
      <w:tr w:rsidR="003A1FA6" w:rsidRPr="00D80687" w14:paraId="7ECBEF07" w14:textId="77777777" w:rsidTr="00641AB3">
        <w:trPr>
          <w:trHeight w:val="231"/>
        </w:trPr>
        <w:tc>
          <w:tcPr>
            <w:tcW w:w="887" w:type="dxa"/>
            <w:vMerge w:val="restart"/>
            <w:shd w:val="clear" w:color="auto" w:fill="auto"/>
            <w:vAlign w:val="center"/>
          </w:tcPr>
          <w:p w14:paraId="101023D0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  <w:r w:rsidRPr="00D80687">
              <w:rPr>
                <w:rFonts w:ascii="Times New Roman CYR" w:hAnsi="Times New Roman CYR"/>
                <w:lang w:val="ru-RU"/>
              </w:rPr>
              <w:t>Вид ЦБ</w:t>
            </w:r>
          </w:p>
        </w:tc>
        <w:tc>
          <w:tcPr>
            <w:tcW w:w="1311" w:type="dxa"/>
            <w:vMerge w:val="restart"/>
            <w:shd w:val="clear" w:color="auto" w:fill="auto"/>
            <w:vAlign w:val="center"/>
          </w:tcPr>
          <w:p w14:paraId="563A90CB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D80687">
              <w:rPr>
                <w:rFonts w:ascii="Times New Roman CYR" w:hAnsi="Times New Roman CYR"/>
                <w:lang w:val="ru-RU"/>
              </w:rPr>
              <w:t>Категория ЦБ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14:paraId="1FD1985C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  <w:r w:rsidRPr="00D80687">
              <w:rPr>
                <w:rFonts w:ascii="Times New Roman CYR" w:hAnsi="Times New Roman CYR"/>
                <w:lang w:val="ru-RU"/>
              </w:rPr>
              <w:t>Эмитент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14:paraId="46CEC861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D80687">
              <w:rPr>
                <w:rFonts w:ascii="Times New Roman CYR" w:hAnsi="Times New Roman CYR"/>
                <w:lang w:val="ru-RU"/>
              </w:rPr>
              <w:t>Номер государственной регистрации выпуска</w:t>
            </w:r>
          </w:p>
        </w:tc>
        <w:tc>
          <w:tcPr>
            <w:tcW w:w="4046" w:type="dxa"/>
            <w:gridSpan w:val="2"/>
            <w:shd w:val="clear" w:color="auto" w:fill="auto"/>
            <w:vAlign w:val="center"/>
          </w:tcPr>
          <w:p w14:paraId="05EA0B9B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D80687">
              <w:rPr>
                <w:lang w:val="ru-RU"/>
              </w:rPr>
              <w:t>Количество ЦБ, шт.</w:t>
            </w:r>
          </w:p>
        </w:tc>
      </w:tr>
      <w:tr w:rsidR="003A1FA6" w:rsidRPr="00D80687" w14:paraId="1A000C29" w14:textId="77777777" w:rsidTr="00641AB3">
        <w:trPr>
          <w:trHeight w:val="148"/>
        </w:trPr>
        <w:tc>
          <w:tcPr>
            <w:tcW w:w="887" w:type="dxa"/>
            <w:vMerge/>
            <w:shd w:val="clear" w:color="auto" w:fill="auto"/>
            <w:vAlign w:val="center"/>
          </w:tcPr>
          <w:p w14:paraId="709DE8CF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vMerge/>
            <w:shd w:val="clear" w:color="auto" w:fill="auto"/>
            <w:vAlign w:val="center"/>
          </w:tcPr>
          <w:p w14:paraId="74F94468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vMerge/>
            <w:shd w:val="clear" w:color="auto" w:fill="auto"/>
            <w:vAlign w:val="center"/>
          </w:tcPr>
          <w:p w14:paraId="19C249B0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vMerge/>
            <w:shd w:val="clear" w:color="auto" w:fill="auto"/>
            <w:vAlign w:val="center"/>
          </w:tcPr>
          <w:p w14:paraId="4D919ACF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65ECE80A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D80687">
              <w:rPr>
                <w:lang w:val="ru-RU"/>
              </w:rPr>
              <w:t>Цифрами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4C8EB69A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 w:rsidRPr="00D80687">
              <w:rPr>
                <w:lang w:val="ru-RU"/>
              </w:rPr>
              <w:t>Прописью</w:t>
            </w:r>
          </w:p>
        </w:tc>
      </w:tr>
      <w:tr w:rsidR="003A1FA6" w:rsidRPr="00D80687" w14:paraId="0C628CAA" w14:textId="77777777" w:rsidTr="00641AB3">
        <w:trPr>
          <w:trHeight w:val="231"/>
        </w:trPr>
        <w:tc>
          <w:tcPr>
            <w:tcW w:w="887" w:type="dxa"/>
            <w:shd w:val="clear" w:color="auto" w:fill="auto"/>
          </w:tcPr>
          <w:p w14:paraId="0EDF4F0C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shd w:val="clear" w:color="auto" w:fill="auto"/>
          </w:tcPr>
          <w:p w14:paraId="27E84425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14:paraId="148B0F8B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shd w:val="clear" w:color="auto" w:fill="auto"/>
          </w:tcPr>
          <w:p w14:paraId="35E001A4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</w:tcPr>
          <w:p w14:paraId="6DABC89E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0" w:type="dxa"/>
            <w:shd w:val="clear" w:color="auto" w:fill="auto"/>
          </w:tcPr>
          <w:p w14:paraId="723C3FA5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3A1FA6" w:rsidRPr="00D80687" w14:paraId="45A1A183" w14:textId="77777777" w:rsidTr="00641AB3">
        <w:trPr>
          <w:trHeight w:val="231"/>
        </w:trPr>
        <w:tc>
          <w:tcPr>
            <w:tcW w:w="887" w:type="dxa"/>
            <w:shd w:val="clear" w:color="auto" w:fill="auto"/>
          </w:tcPr>
          <w:p w14:paraId="3BBB02A4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shd w:val="clear" w:color="auto" w:fill="auto"/>
          </w:tcPr>
          <w:p w14:paraId="10611FDA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14:paraId="790FB29A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shd w:val="clear" w:color="auto" w:fill="auto"/>
          </w:tcPr>
          <w:p w14:paraId="6A43B7ED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</w:tcPr>
          <w:p w14:paraId="42F3F436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0" w:type="dxa"/>
            <w:shd w:val="clear" w:color="auto" w:fill="auto"/>
          </w:tcPr>
          <w:p w14:paraId="23EC91C9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3A1FA6" w:rsidRPr="00D80687" w14:paraId="1AD47EEA" w14:textId="77777777" w:rsidTr="00641AB3">
        <w:trPr>
          <w:trHeight w:val="231"/>
        </w:trPr>
        <w:tc>
          <w:tcPr>
            <w:tcW w:w="887" w:type="dxa"/>
            <w:shd w:val="clear" w:color="auto" w:fill="auto"/>
          </w:tcPr>
          <w:p w14:paraId="64BE0218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shd w:val="clear" w:color="auto" w:fill="auto"/>
          </w:tcPr>
          <w:p w14:paraId="686334F3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14:paraId="40F32D23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shd w:val="clear" w:color="auto" w:fill="auto"/>
          </w:tcPr>
          <w:p w14:paraId="4C176FE8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</w:tcPr>
          <w:p w14:paraId="3A2CE91B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0" w:type="dxa"/>
            <w:shd w:val="clear" w:color="auto" w:fill="auto"/>
          </w:tcPr>
          <w:p w14:paraId="67F771C5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  <w:tr w:rsidR="003A1FA6" w:rsidRPr="00D80687" w14:paraId="62F101F1" w14:textId="77777777" w:rsidTr="00641AB3">
        <w:trPr>
          <w:trHeight w:val="250"/>
        </w:trPr>
        <w:tc>
          <w:tcPr>
            <w:tcW w:w="887" w:type="dxa"/>
            <w:shd w:val="clear" w:color="auto" w:fill="auto"/>
          </w:tcPr>
          <w:p w14:paraId="6515A382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311" w:type="dxa"/>
            <w:shd w:val="clear" w:color="auto" w:fill="auto"/>
          </w:tcPr>
          <w:p w14:paraId="0A2E9D87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574" w:type="dxa"/>
            <w:shd w:val="clear" w:color="auto" w:fill="auto"/>
          </w:tcPr>
          <w:p w14:paraId="395DFBB7" w14:textId="77777777" w:rsidR="003A1FA6" w:rsidRPr="00D80687" w:rsidRDefault="003A1FA6" w:rsidP="00443F0E">
            <w:pPr>
              <w:jc w:val="center"/>
              <w:rPr>
                <w:lang w:val="ru-RU"/>
              </w:rPr>
            </w:pPr>
          </w:p>
        </w:tc>
        <w:tc>
          <w:tcPr>
            <w:tcW w:w="1723" w:type="dxa"/>
            <w:shd w:val="clear" w:color="auto" w:fill="auto"/>
          </w:tcPr>
          <w:p w14:paraId="658E73BE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1106" w:type="dxa"/>
            <w:shd w:val="clear" w:color="auto" w:fill="auto"/>
          </w:tcPr>
          <w:p w14:paraId="24FB3F2E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  <w:tc>
          <w:tcPr>
            <w:tcW w:w="2940" w:type="dxa"/>
            <w:shd w:val="clear" w:color="auto" w:fill="auto"/>
          </w:tcPr>
          <w:p w14:paraId="55B3848D" w14:textId="77777777" w:rsidR="003A1FA6" w:rsidRPr="00D80687" w:rsidRDefault="003A1FA6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</w:p>
        </w:tc>
      </w:tr>
    </w:tbl>
    <w:p w14:paraId="52E469E5" w14:textId="77777777" w:rsidR="003A1FA6" w:rsidRPr="00D80687" w:rsidRDefault="003A1FA6" w:rsidP="003A1FA6">
      <w:pPr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3A1FA6" w:rsidRPr="00D80687" w14:paraId="3782E33E" w14:textId="77777777" w:rsidTr="00443F0E">
        <w:tc>
          <w:tcPr>
            <w:tcW w:w="322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FBF4CE3" w14:textId="77777777" w:rsidR="003A1FA6" w:rsidRPr="00D80687" w:rsidRDefault="003A1FA6" w:rsidP="00443F0E">
            <w:pPr>
              <w:rPr>
                <w:b/>
                <w:sz w:val="24"/>
                <w:szCs w:val="24"/>
                <w:lang w:val="ru-RU"/>
              </w:rPr>
            </w:pPr>
            <w:r w:rsidRPr="00D80687">
              <w:rPr>
                <w:b/>
                <w:sz w:val="24"/>
                <w:szCs w:val="24"/>
                <w:lang w:val="ru-RU"/>
              </w:rPr>
              <w:t>Основание для операции</w:t>
            </w:r>
          </w:p>
          <w:p w14:paraId="08F55A03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6344" w:type="dxa"/>
            <w:shd w:val="clear" w:color="auto" w:fill="auto"/>
          </w:tcPr>
          <w:p w14:paraId="478AEBBF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335487BB" w14:textId="77777777" w:rsidR="003A1FA6" w:rsidRPr="00D80687" w:rsidRDefault="003A1FA6" w:rsidP="003A1FA6">
      <w:pPr>
        <w:jc w:val="center"/>
        <w:rPr>
          <w:b/>
          <w:sz w:val="24"/>
          <w:szCs w:val="24"/>
          <w:lang w:val="ru-RU"/>
        </w:rPr>
      </w:pPr>
      <w:r w:rsidRPr="00D80687">
        <w:rPr>
          <w:b/>
          <w:sz w:val="24"/>
          <w:szCs w:val="24"/>
          <w:lang w:val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83"/>
        <w:gridCol w:w="4927"/>
      </w:tblGrid>
      <w:tr w:rsidR="003A1FA6" w:rsidRPr="00D80687" w14:paraId="1C6D2619" w14:textId="77777777" w:rsidTr="00443F0E">
        <w:tc>
          <w:tcPr>
            <w:tcW w:w="43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E7F257" w14:textId="77777777" w:rsidR="003A1FA6" w:rsidRPr="00D80687" w:rsidRDefault="003A1FA6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80687">
              <w:rPr>
                <w:b/>
                <w:sz w:val="24"/>
                <w:szCs w:val="24"/>
                <w:lang w:val="ru-RU"/>
              </w:rPr>
              <w:t>Владелец счета депо списания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8D289" w14:textId="77777777" w:rsidR="003A1FA6" w:rsidRPr="00D80687" w:rsidRDefault="003A1FA6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C1D74A" w14:textId="77777777" w:rsidR="003A1FA6" w:rsidRPr="00D80687" w:rsidRDefault="003A1FA6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80687">
              <w:rPr>
                <w:b/>
                <w:sz w:val="24"/>
                <w:szCs w:val="24"/>
                <w:lang w:val="ru-RU"/>
              </w:rPr>
              <w:t>Владелец счета депо зачисления</w:t>
            </w:r>
          </w:p>
        </w:tc>
      </w:tr>
      <w:tr w:rsidR="003A1FA6" w:rsidRPr="00D80687" w14:paraId="0126C1D4" w14:textId="77777777" w:rsidTr="00443F0E">
        <w:trPr>
          <w:trHeight w:val="511"/>
        </w:trPr>
        <w:tc>
          <w:tcPr>
            <w:tcW w:w="4361" w:type="dxa"/>
            <w:shd w:val="clear" w:color="auto" w:fill="auto"/>
          </w:tcPr>
          <w:p w14:paraId="225B5C6F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25F5CF84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14:paraId="6226AF7A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:rsidRPr="00D80687" w14:paraId="1757ADBF" w14:textId="77777777" w:rsidTr="00443F0E">
        <w:trPr>
          <w:trHeight w:val="264"/>
        </w:trPr>
        <w:tc>
          <w:tcPr>
            <w:tcW w:w="4361" w:type="dxa"/>
            <w:shd w:val="clear" w:color="auto" w:fill="auto"/>
          </w:tcPr>
          <w:p w14:paraId="46E681B6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0687">
              <w:rPr>
                <w:sz w:val="16"/>
                <w:szCs w:val="16"/>
                <w:lang w:val="ru-RU"/>
              </w:rPr>
              <w:t>(должность, для юридических лиц)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140AF697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14:paraId="03A2CB23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0687">
              <w:rPr>
                <w:sz w:val="16"/>
                <w:szCs w:val="16"/>
                <w:lang w:val="ru-RU"/>
              </w:rPr>
              <w:t>(должность, для юридических лиц)</w:t>
            </w:r>
          </w:p>
        </w:tc>
      </w:tr>
      <w:tr w:rsidR="003A1FA6" w:rsidRPr="00D80687" w14:paraId="1CEFFBBB" w14:textId="77777777" w:rsidTr="00443F0E">
        <w:trPr>
          <w:trHeight w:val="496"/>
        </w:trPr>
        <w:tc>
          <w:tcPr>
            <w:tcW w:w="4361" w:type="dxa"/>
            <w:shd w:val="clear" w:color="auto" w:fill="auto"/>
          </w:tcPr>
          <w:p w14:paraId="19B13C6D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3F67D260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14:paraId="0CFE903C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:rsidRPr="00D80687" w14:paraId="420A418A" w14:textId="77777777" w:rsidTr="00443F0E">
        <w:tc>
          <w:tcPr>
            <w:tcW w:w="4361" w:type="dxa"/>
            <w:shd w:val="clear" w:color="auto" w:fill="auto"/>
          </w:tcPr>
          <w:p w14:paraId="3D98F5AC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0687">
              <w:rPr>
                <w:sz w:val="16"/>
                <w:szCs w:val="16"/>
                <w:lang w:val="ru-RU"/>
              </w:rPr>
              <w:t>(ФИО)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30159EED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14:paraId="487EC2F6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0687">
              <w:rPr>
                <w:sz w:val="16"/>
                <w:szCs w:val="16"/>
                <w:lang w:val="ru-RU"/>
              </w:rPr>
              <w:t>(ФИО)</w:t>
            </w:r>
          </w:p>
        </w:tc>
      </w:tr>
      <w:tr w:rsidR="003A1FA6" w:rsidRPr="00D80687" w14:paraId="028A346A" w14:textId="77777777" w:rsidTr="00443F0E">
        <w:trPr>
          <w:trHeight w:val="507"/>
        </w:trPr>
        <w:tc>
          <w:tcPr>
            <w:tcW w:w="4361" w:type="dxa"/>
            <w:shd w:val="clear" w:color="auto" w:fill="auto"/>
          </w:tcPr>
          <w:p w14:paraId="1E8133BC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5DAA7CA6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14:paraId="707CE5D6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:rsidRPr="00D80687" w14:paraId="5C3F8B33" w14:textId="77777777" w:rsidTr="00443F0E">
        <w:trPr>
          <w:trHeight w:val="288"/>
        </w:trPr>
        <w:tc>
          <w:tcPr>
            <w:tcW w:w="43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B0968C1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0687">
              <w:rPr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467F8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B1553DF" w14:textId="77777777" w:rsidR="003A1FA6" w:rsidRPr="00D80687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80687">
              <w:rPr>
                <w:sz w:val="16"/>
                <w:szCs w:val="16"/>
                <w:lang w:val="ru-RU"/>
              </w:rPr>
              <w:t>(подпись)</w:t>
            </w:r>
          </w:p>
        </w:tc>
      </w:tr>
      <w:tr w:rsidR="003A1FA6" w:rsidRPr="00D80687" w14:paraId="06C9C2F5" w14:textId="77777777" w:rsidTr="00443F0E">
        <w:trPr>
          <w:trHeight w:val="146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C10C7" w14:textId="77777777" w:rsidR="003A1FA6" w:rsidRPr="00D80687" w:rsidRDefault="003A1FA6" w:rsidP="00443F0E">
            <w:pPr>
              <w:rPr>
                <w:sz w:val="16"/>
                <w:szCs w:val="16"/>
                <w:lang w:val="ru-RU"/>
              </w:rPr>
            </w:pPr>
            <w:r w:rsidRPr="00D80687">
              <w:rPr>
                <w:sz w:val="16"/>
                <w:szCs w:val="16"/>
                <w:lang w:val="ru-RU"/>
              </w:rPr>
              <w:t>М.П.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C4F54" w14:textId="77777777" w:rsidR="003A1FA6" w:rsidRPr="00D80687" w:rsidRDefault="003A1FA6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C035C" w14:textId="77777777" w:rsidR="003A1FA6" w:rsidRPr="00D80687" w:rsidRDefault="003A1FA6" w:rsidP="00443F0E">
            <w:pPr>
              <w:rPr>
                <w:sz w:val="16"/>
                <w:szCs w:val="16"/>
                <w:lang w:val="ru-RU"/>
              </w:rPr>
            </w:pPr>
            <w:r w:rsidRPr="00D80687">
              <w:rPr>
                <w:sz w:val="16"/>
                <w:szCs w:val="16"/>
                <w:lang w:val="ru-RU"/>
              </w:rPr>
              <w:t>М.П.</w:t>
            </w:r>
          </w:p>
        </w:tc>
      </w:tr>
    </w:tbl>
    <w:p w14:paraId="0548DF17" w14:textId="2027EDAD" w:rsidR="003A1FA6" w:rsidRPr="00D80687" w:rsidRDefault="003A1FA6" w:rsidP="003A1FA6">
      <w:pPr>
        <w:rPr>
          <w:b/>
          <w:sz w:val="28"/>
          <w:szCs w:val="28"/>
          <w:lang w:val="ru-RU"/>
        </w:rPr>
      </w:pPr>
    </w:p>
    <w:p w14:paraId="4543DC80" w14:textId="77777777" w:rsidR="002A3BF9" w:rsidRPr="00D80687" w:rsidRDefault="002A3BF9" w:rsidP="002A3BF9">
      <w:pPr>
        <w:rPr>
          <w:lang w:val="ru-RU"/>
        </w:rPr>
      </w:pPr>
      <w:r w:rsidRPr="00D80687">
        <w:rPr>
          <w:lang w:val="ru-RU"/>
        </w:rPr>
        <w:t>Заполняется депозитарием:</w:t>
      </w:r>
    </w:p>
    <w:p w14:paraId="576EE2BB" w14:textId="77777777" w:rsidR="002A3BF9" w:rsidRPr="00D80687" w:rsidRDefault="002A3BF9" w:rsidP="002A3BF9">
      <w:pPr>
        <w:rPr>
          <w:lang w:val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2"/>
        <w:gridCol w:w="4943"/>
      </w:tblGrid>
      <w:tr w:rsidR="002A3BF9" w:rsidRPr="00D80687" w14:paraId="2AE359A7" w14:textId="77777777" w:rsidTr="001C7FC4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FDAB" w14:textId="77777777" w:rsidR="002A3BF9" w:rsidRPr="00D80687" w:rsidRDefault="002A3BF9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D80687">
              <w:rPr>
                <w:lang w:val="ru-RU" w:eastAsia="en-US"/>
              </w:rPr>
              <w:t>Вх. № поручения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6BE1" w14:textId="77777777" w:rsidR="002A3BF9" w:rsidRPr="00D80687" w:rsidRDefault="002A3BF9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D80687">
              <w:rPr>
                <w:lang w:val="ru-RU" w:eastAsia="en-US"/>
              </w:rPr>
              <w:t>Дата приема</w:t>
            </w:r>
          </w:p>
        </w:tc>
      </w:tr>
      <w:tr w:rsidR="002A3BF9" w:rsidRPr="00D80687" w14:paraId="25563085" w14:textId="77777777" w:rsidTr="001C7FC4"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1702" w14:textId="77777777" w:rsidR="002A3BF9" w:rsidRPr="00D80687" w:rsidRDefault="002A3BF9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D80687">
              <w:rPr>
                <w:lang w:val="ru-RU" w:eastAsia="en-US"/>
              </w:rPr>
              <w:t>№ счета (ов) депо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A288" w14:textId="77777777" w:rsidR="002A3BF9" w:rsidRPr="00D80687" w:rsidRDefault="002A3BF9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D80687">
              <w:rPr>
                <w:lang w:val="ru-RU" w:eastAsia="en-US"/>
              </w:rPr>
              <w:t>Дата открытия счета</w:t>
            </w:r>
          </w:p>
        </w:tc>
      </w:tr>
      <w:tr w:rsidR="002A3BF9" w:rsidRPr="00D80687" w14:paraId="153D2E6A" w14:textId="77777777" w:rsidTr="001C7FC4"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348E" w14:textId="77777777" w:rsidR="002A3BF9" w:rsidRPr="00D80687" w:rsidRDefault="002A3BF9" w:rsidP="001C7FC4">
            <w:pPr>
              <w:spacing w:line="276" w:lineRule="auto"/>
              <w:jc w:val="both"/>
              <w:rPr>
                <w:lang w:val="ru-RU" w:eastAsia="en-US"/>
              </w:rPr>
            </w:pPr>
            <w:r w:rsidRPr="00D80687">
              <w:rPr>
                <w:lang w:val="ru-RU" w:eastAsia="en-US"/>
              </w:rPr>
              <w:t xml:space="preserve">Подпись исполнителя </w:t>
            </w:r>
          </w:p>
        </w:tc>
      </w:tr>
    </w:tbl>
    <w:p w14:paraId="36D5DB1E" w14:textId="77777777" w:rsidR="002A3BF9" w:rsidRPr="00293A70" w:rsidRDefault="002A3BF9" w:rsidP="003A1FA6">
      <w:pPr>
        <w:rPr>
          <w:b/>
          <w:sz w:val="28"/>
          <w:szCs w:val="28"/>
          <w:lang w:val="ru-RU"/>
        </w:rPr>
      </w:pPr>
    </w:p>
    <w:sectPr w:rsidR="002A3BF9" w:rsidRPr="00293A7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1FA6"/>
    <w:rsid w:val="000D50B8"/>
    <w:rsid w:val="001B3D4F"/>
    <w:rsid w:val="002266A4"/>
    <w:rsid w:val="002A3BF9"/>
    <w:rsid w:val="003A1FA6"/>
    <w:rsid w:val="0042484C"/>
    <w:rsid w:val="00641AB3"/>
    <w:rsid w:val="00673525"/>
    <w:rsid w:val="00715320"/>
    <w:rsid w:val="00A46DE9"/>
    <w:rsid w:val="00B6712A"/>
    <w:rsid w:val="00D80687"/>
    <w:rsid w:val="00E8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0FFF0"/>
  <w15:docId w15:val="{26C20CC0-1E05-438D-A7AF-BED3F063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F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821</Characters>
  <Application>Microsoft Office Word</Application>
  <DocSecurity>0</DocSecurity>
  <Lines>6</Lines>
  <Paragraphs>1</Paragraphs>
  <ScaleCrop>false</ScaleCrop>
  <Company>SNB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11</cp:revision>
  <dcterms:created xsi:type="dcterms:W3CDTF">2023-08-25T07:27:00Z</dcterms:created>
  <dcterms:modified xsi:type="dcterms:W3CDTF">2024-07-25T12:06:00Z</dcterms:modified>
</cp:coreProperties>
</file>