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97"/>
        <w:gridCol w:w="4658"/>
      </w:tblGrid>
      <w:tr w:rsidR="00F62A7E" w:rsidRPr="00E447C8" w14:paraId="4D43D34E" w14:textId="77777777" w:rsidTr="00D33AAE">
        <w:trPr>
          <w:trHeight w:val="752"/>
        </w:trPr>
        <w:tc>
          <w:tcPr>
            <w:tcW w:w="4806" w:type="dxa"/>
            <w:tcBorders>
              <w:bottom w:val="single" w:sz="4" w:space="0" w:color="auto"/>
            </w:tcBorders>
            <w:hideMark/>
          </w:tcPr>
          <w:p w14:paraId="6FF778B4" w14:textId="77777777" w:rsidR="00F62A7E" w:rsidRDefault="00F62A7E" w:rsidP="00C16826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14:paraId="03DE9259" w14:textId="77777777" w:rsidR="00F62A7E" w:rsidRDefault="00F62A7E" w:rsidP="00C16826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</w:t>
            </w:r>
          </w:p>
          <w:p w14:paraId="0CA104AD" w14:textId="77777777" w:rsidR="00F62A7E" w:rsidRPr="00A96C79" w:rsidRDefault="00F62A7E" w:rsidP="00C16826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Тел. 8 (8212) 40-97-06</w:t>
            </w:r>
          </w:p>
        </w:tc>
        <w:tc>
          <w:tcPr>
            <w:tcW w:w="4765" w:type="dxa"/>
            <w:tcBorders>
              <w:bottom w:val="single" w:sz="4" w:space="0" w:color="auto"/>
            </w:tcBorders>
            <w:hideMark/>
          </w:tcPr>
          <w:p w14:paraId="183D17FF" w14:textId="450478A4" w:rsidR="00F62A7E" w:rsidRPr="00850E83" w:rsidRDefault="00F62A7E" w:rsidP="00C16826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Приложение №</w:t>
            </w:r>
            <w:r w:rsidR="00850E83" w:rsidRPr="00850E83">
              <w:rPr>
                <w:lang w:val="ru-RU" w:eastAsia="en-US"/>
              </w:rPr>
              <w:t>1</w:t>
            </w:r>
            <w:r w:rsidR="00CD18D7">
              <w:rPr>
                <w:lang w:val="ru-RU" w:eastAsia="en-US"/>
              </w:rPr>
              <w:t>6</w:t>
            </w:r>
          </w:p>
          <w:p w14:paraId="7ACE5F7C" w14:textId="77777777" w:rsidR="00F62A7E" w:rsidRPr="008C7122" w:rsidRDefault="00F62A7E" w:rsidP="00C16826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К Условиям осуществления депозитарной</w:t>
            </w:r>
          </w:p>
          <w:p w14:paraId="5A320DAF" w14:textId="77777777" w:rsidR="00F62A7E" w:rsidRPr="008C7122" w:rsidRDefault="00F62A7E" w:rsidP="00C16826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3E0E4448" w14:textId="77777777" w:rsidR="00F62A7E" w:rsidRPr="00E56D03" w:rsidRDefault="00F62A7E" w:rsidP="00F62A7E">
      <w:pPr>
        <w:ind w:left="4820" w:right="-143"/>
        <w:jc w:val="right"/>
        <w:rPr>
          <w:sz w:val="24"/>
          <w:szCs w:val="24"/>
          <w:lang w:val="ru-RU"/>
        </w:rPr>
      </w:pPr>
      <w:r w:rsidRPr="008C7122">
        <w:rPr>
          <w:rFonts w:ascii="TimesNewRomanPS-BoldMT" w:hAnsi="TimesNewRomanPS-BoldMT"/>
          <w:b/>
          <w:bCs/>
          <w:color w:val="000000"/>
          <w:lang w:val="ru-RU"/>
        </w:rPr>
        <w:br/>
      </w:r>
    </w:p>
    <w:p w14:paraId="445E5C0B" w14:textId="77777777" w:rsidR="00F62A7E" w:rsidRPr="0064678F" w:rsidRDefault="00F62A7E" w:rsidP="00F62A7E">
      <w:pPr>
        <w:jc w:val="center"/>
        <w:rPr>
          <w:lang w:val="ru-RU"/>
        </w:rPr>
      </w:pPr>
    </w:p>
    <w:p w14:paraId="72FDDC52" w14:textId="77777777" w:rsidR="00F62A7E" w:rsidRPr="0064678F" w:rsidRDefault="00F62A7E" w:rsidP="00F62A7E">
      <w:pPr>
        <w:jc w:val="center"/>
        <w:rPr>
          <w:lang w:val="ru-RU"/>
        </w:rPr>
      </w:pPr>
    </w:p>
    <w:p w14:paraId="0FFA3D30" w14:textId="77777777" w:rsidR="00F62A7E" w:rsidRDefault="00F62A7E" w:rsidP="00F62A7E">
      <w:pPr>
        <w:widowControl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 xml:space="preserve">ЗАЯВЛЕНИЕ </w:t>
      </w:r>
      <w:r>
        <w:rPr>
          <w:b/>
          <w:bCs/>
          <w:color w:val="000000"/>
          <w:sz w:val="24"/>
          <w:szCs w:val="24"/>
          <w:lang w:val="ru-RU"/>
        </w:rPr>
        <w:br/>
        <w:t>на закрытие счета депо</w:t>
      </w:r>
      <w:r>
        <w:rPr>
          <w:b/>
          <w:bCs/>
          <w:color w:val="000000"/>
          <w:sz w:val="24"/>
          <w:szCs w:val="24"/>
          <w:lang w:val="ru-RU"/>
        </w:rPr>
        <w:br/>
      </w:r>
      <w:r>
        <w:rPr>
          <w:color w:val="000000"/>
          <w:sz w:val="24"/>
          <w:szCs w:val="24"/>
          <w:lang w:val="ru-RU"/>
        </w:rPr>
        <w:t>(для физических и юридических лиц)</w:t>
      </w:r>
    </w:p>
    <w:p w14:paraId="0E0A169C" w14:textId="77777777" w:rsidR="00F62A7E" w:rsidRDefault="00F62A7E" w:rsidP="00F62A7E">
      <w:pPr>
        <w:widowControl/>
        <w:jc w:val="center"/>
        <w:rPr>
          <w:color w:val="000000"/>
          <w:sz w:val="24"/>
          <w:szCs w:val="24"/>
          <w:lang w:val="ru-RU"/>
        </w:rPr>
      </w:pPr>
      <w:r w:rsidRPr="00A25174">
        <w:rPr>
          <w:color w:val="000000"/>
          <w:sz w:val="24"/>
          <w:szCs w:val="24"/>
          <w:lang w:val="ru-RU"/>
        </w:rPr>
        <w:br/>
      </w:r>
      <w:r w:rsidRPr="00E56D03">
        <w:rPr>
          <w:b/>
          <w:bCs/>
          <w:i/>
          <w:iCs/>
          <w:color w:val="000000"/>
          <w:sz w:val="24"/>
          <w:szCs w:val="24"/>
          <w:lang w:val="ru-RU"/>
        </w:rPr>
        <w:t>____________________________________________________________________________</w:t>
      </w:r>
      <w:r>
        <w:rPr>
          <w:b/>
          <w:bCs/>
          <w:i/>
          <w:iCs/>
          <w:color w:val="000000"/>
          <w:sz w:val="24"/>
          <w:szCs w:val="24"/>
          <w:lang w:val="ru-RU"/>
        </w:rPr>
        <w:t>_</w:t>
      </w:r>
      <w:r w:rsidRPr="00A25174">
        <w:rPr>
          <w:i/>
          <w:iCs/>
          <w:color w:val="000000"/>
          <w:sz w:val="24"/>
          <w:szCs w:val="24"/>
          <w:lang w:val="ru-RU"/>
        </w:rPr>
        <w:t xml:space="preserve"> (Фамилия, имя, отчество Депонента</w:t>
      </w:r>
      <w:r w:rsidRPr="00E56D03">
        <w:rPr>
          <w:i/>
          <w:iCs/>
          <w:color w:val="000000"/>
          <w:sz w:val="24"/>
          <w:szCs w:val="24"/>
          <w:lang w:val="ru-RU"/>
        </w:rPr>
        <w:t xml:space="preserve"> / Полное официальное наименование Депонента</w:t>
      </w:r>
      <w:r w:rsidRPr="00A25174">
        <w:rPr>
          <w:i/>
          <w:iCs/>
          <w:color w:val="000000"/>
          <w:sz w:val="24"/>
          <w:szCs w:val="24"/>
          <w:lang w:val="ru-RU"/>
        </w:rPr>
        <w:t>)</w:t>
      </w:r>
      <w:r w:rsidRPr="00E56D03">
        <w:rPr>
          <w:i/>
          <w:iCs/>
          <w:color w:val="000000"/>
          <w:sz w:val="24"/>
          <w:szCs w:val="24"/>
          <w:lang w:val="ru-RU"/>
        </w:rPr>
        <w:t xml:space="preserve"> </w:t>
      </w:r>
      <w:r w:rsidRPr="00A25174">
        <w:rPr>
          <w:b/>
          <w:bCs/>
          <w:i/>
          <w:iCs/>
          <w:color w:val="000000"/>
          <w:sz w:val="24"/>
          <w:szCs w:val="24"/>
          <w:lang w:val="ru-RU"/>
        </w:rPr>
        <w:br/>
      </w:r>
    </w:p>
    <w:p w14:paraId="34120CAE" w14:textId="30C666F6" w:rsidR="00F62A7E" w:rsidRPr="00E56D03" w:rsidRDefault="00F62A7E" w:rsidP="00F62A7E">
      <w:pPr>
        <w:widowControl/>
        <w:ind w:right="283"/>
        <w:jc w:val="both"/>
        <w:rPr>
          <w:color w:val="000000"/>
          <w:sz w:val="24"/>
          <w:szCs w:val="24"/>
          <w:lang w:val="ru-RU"/>
        </w:rPr>
      </w:pPr>
      <w:r w:rsidRPr="00A25174">
        <w:rPr>
          <w:color w:val="000000"/>
          <w:sz w:val="24"/>
          <w:szCs w:val="24"/>
          <w:lang w:val="ru-RU"/>
        </w:rPr>
        <w:t>просит расторгнуть Депозитарный договор №</w:t>
      </w:r>
      <w:r w:rsidRPr="00E56D03">
        <w:rPr>
          <w:color w:val="000000"/>
          <w:sz w:val="24"/>
          <w:szCs w:val="24"/>
          <w:lang w:val="ru-RU"/>
        </w:rPr>
        <w:t>_______</w:t>
      </w:r>
      <w:r>
        <w:rPr>
          <w:color w:val="000000"/>
          <w:sz w:val="24"/>
          <w:szCs w:val="24"/>
          <w:lang w:val="ru-RU"/>
        </w:rPr>
        <w:t>_____</w:t>
      </w:r>
      <w:r w:rsidRPr="00E56D03">
        <w:rPr>
          <w:color w:val="000000"/>
          <w:sz w:val="24"/>
          <w:szCs w:val="24"/>
          <w:lang w:val="ru-RU"/>
        </w:rPr>
        <w:t>_</w:t>
      </w:r>
      <w:r w:rsidRPr="00A25174">
        <w:rPr>
          <w:color w:val="000000"/>
          <w:sz w:val="24"/>
          <w:szCs w:val="24"/>
          <w:lang w:val="ru-RU"/>
        </w:rPr>
        <w:t xml:space="preserve"> от «____»________</w:t>
      </w:r>
      <w:r w:rsidRPr="00E56D03">
        <w:rPr>
          <w:color w:val="000000"/>
          <w:sz w:val="24"/>
          <w:szCs w:val="24"/>
          <w:lang w:val="ru-RU"/>
        </w:rPr>
        <w:t xml:space="preserve"> 20</w:t>
      </w:r>
      <w:r w:rsidRPr="00A25174">
        <w:rPr>
          <w:color w:val="000000"/>
          <w:sz w:val="24"/>
          <w:szCs w:val="24"/>
          <w:lang w:val="ru-RU"/>
        </w:rPr>
        <w:t>___ года и</w:t>
      </w:r>
      <w:r w:rsidRPr="00E56D03">
        <w:rPr>
          <w:color w:val="000000"/>
          <w:sz w:val="24"/>
          <w:szCs w:val="24"/>
          <w:lang w:val="ru-RU"/>
        </w:rPr>
        <w:t xml:space="preserve"> </w:t>
      </w:r>
      <w:r w:rsidRPr="00A25174">
        <w:rPr>
          <w:color w:val="000000"/>
          <w:sz w:val="24"/>
          <w:szCs w:val="24"/>
          <w:lang w:val="ru-RU"/>
        </w:rPr>
        <w:t>закрыть</w:t>
      </w:r>
      <w:r w:rsidRPr="00E56D03">
        <w:rPr>
          <w:color w:val="000000"/>
          <w:sz w:val="24"/>
          <w:szCs w:val="24"/>
          <w:lang w:val="ru-RU"/>
        </w:rPr>
        <w:t xml:space="preserve"> </w:t>
      </w:r>
      <w:r w:rsidRPr="00A25174">
        <w:rPr>
          <w:color w:val="000000"/>
          <w:sz w:val="24"/>
          <w:szCs w:val="24"/>
          <w:lang w:val="ru-RU"/>
        </w:rPr>
        <w:t>открытый на его имя в Депозитарии «</w:t>
      </w:r>
      <w:r w:rsidRPr="00E56D03">
        <w:rPr>
          <w:color w:val="000000"/>
          <w:sz w:val="24"/>
          <w:szCs w:val="24"/>
          <w:lang w:val="ru-RU"/>
        </w:rPr>
        <w:t>Северный Народный Банк</w:t>
      </w:r>
      <w:r w:rsidRPr="00A25174">
        <w:rPr>
          <w:color w:val="000000"/>
          <w:sz w:val="24"/>
          <w:szCs w:val="24"/>
          <w:lang w:val="ru-RU"/>
        </w:rPr>
        <w:t>» (</w:t>
      </w:r>
      <w:r w:rsidRPr="00E56D03">
        <w:rPr>
          <w:color w:val="000000"/>
          <w:sz w:val="24"/>
          <w:szCs w:val="24"/>
          <w:lang w:val="ru-RU"/>
        </w:rPr>
        <w:t>АО</w:t>
      </w:r>
      <w:r w:rsidRPr="00A25174">
        <w:rPr>
          <w:color w:val="000000"/>
          <w:sz w:val="24"/>
          <w:szCs w:val="24"/>
          <w:lang w:val="ru-RU"/>
        </w:rPr>
        <w:t>) счет деп</w:t>
      </w:r>
      <w:r w:rsidRPr="00E56D03">
        <w:rPr>
          <w:color w:val="000000"/>
          <w:sz w:val="24"/>
          <w:szCs w:val="24"/>
          <w:lang w:val="ru-RU"/>
        </w:rPr>
        <w:t xml:space="preserve">о №________________  от </w:t>
      </w:r>
      <w:r w:rsidRPr="00A25174">
        <w:rPr>
          <w:color w:val="000000"/>
          <w:sz w:val="24"/>
          <w:szCs w:val="24"/>
          <w:lang w:val="ru-RU"/>
        </w:rPr>
        <w:t>«____»_________</w:t>
      </w:r>
      <w:r w:rsidRPr="00E56D03">
        <w:rPr>
          <w:color w:val="000000"/>
          <w:sz w:val="24"/>
          <w:szCs w:val="24"/>
          <w:lang w:val="ru-RU"/>
        </w:rPr>
        <w:t>__ 20</w:t>
      </w:r>
      <w:r w:rsidRPr="00A25174">
        <w:rPr>
          <w:color w:val="000000"/>
          <w:sz w:val="24"/>
          <w:szCs w:val="24"/>
          <w:lang w:val="ru-RU"/>
        </w:rPr>
        <w:t>___ года</w:t>
      </w:r>
      <w:r w:rsidRPr="00E56D03">
        <w:rPr>
          <w:color w:val="000000"/>
          <w:sz w:val="24"/>
          <w:szCs w:val="24"/>
          <w:lang w:val="ru-RU"/>
        </w:rPr>
        <w:t>.</w:t>
      </w:r>
    </w:p>
    <w:p w14:paraId="337D36EB" w14:textId="77777777" w:rsidR="00F62A7E" w:rsidRDefault="00F62A7E" w:rsidP="00F62A7E">
      <w:pPr>
        <w:widowControl/>
        <w:ind w:right="283"/>
        <w:rPr>
          <w:color w:val="000000"/>
          <w:sz w:val="24"/>
          <w:szCs w:val="24"/>
          <w:lang w:val="ru-RU"/>
        </w:rPr>
      </w:pPr>
    </w:p>
    <w:p w14:paraId="65B0A8B0" w14:textId="77777777" w:rsidR="00F62A7E" w:rsidRPr="00E56D03" w:rsidRDefault="00F62A7E" w:rsidP="00F62A7E">
      <w:pPr>
        <w:widowControl/>
        <w:ind w:right="283"/>
        <w:rPr>
          <w:color w:val="000000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3"/>
        <w:gridCol w:w="1147"/>
        <w:gridCol w:w="5075"/>
      </w:tblGrid>
      <w:tr w:rsidR="00F62A7E" w:rsidRPr="00E447C8" w14:paraId="0D28E2C2" w14:textId="77777777" w:rsidTr="00C16826">
        <w:trPr>
          <w:trHeight w:val="757"/>
        </w:trPr>
        <w:tc>
          <w:tcPr>
            <w:tcW w:w="3275" w:type="dxa"/>
            <w:tcBorders>
              <w:bottom w:val="single" w:sz="4" w:space="0" w:color="auto"/>
            </w:tcBorders>
            <w:shd w:val="clear" w:color="auto" w:fill="auto"/>
          </w:tcPr>
          <w:p w14:paraId="4544678A" w14:textId="77777777"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28" w:type="dxa"/>
            <w:shd w:val="clear" w:color="auto" w:fill="auto"/>
          </w:tcPr>
          <w:p w14:paraId="6C44FFC8" w14:textId="77777777"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14:paraId="2E159604" w14:textId="77777777"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2A7E" w:rsidRPr="00E447C8" w14:paraId="3A8EBDA1" w14:textId="77777777" w:rsidTr="00C16826">
        <w:trPr>
          <w:trHeight w:val="1400"/>
        </w:trPr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FF501" w14:textId="77777777"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  <w:r w:rsidRPr="00E56D03">
              <w:rPr>
                <w:sz w:val="24"/>
                <w:szCs w:val="24"/>
                <w:lang w:val="ru-RU"/>
              </w:rPr>
              <w:t>(подпись)</w:t>
            </w:r>
          </w:p>
        </w:tc>
        <w:tc>
          <w:tcPr>
            <w:tcW w:w="1228" w:type="dxa"/>
            <w:shd w:val="clear" w:color="auto" w:fill="auto"/>
          </w:tcPr>
          <w:p w14:paraId="51B720F9" w14:textId="77777777"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78C2CD" w14:textId="77777777"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  <w:r w:rsidRPr="00E56D03">
              <w:rPr>
                <w:sz w:val="24"/>
                <w:szCs w:val="24"/>
                <w:lang w:val="ru-RU"/>
              </w:rPr>
              <w:t>(Фамилия И.О.)</w:t>
            </w:r>
          </w:p>
          <w:p w14:paraId="28D62437" w14:textId="77777777"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  <w:p w14:paraId="3A3821A1" w14:textId="77777777"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  <w:p w14:paraId="166EFA8D" w14:textId="77777777" w:rsidR="00F62A7E" w:rsidRPr="00E56D03" w:rsidRDefault="00F62A7E" w:rsidP="00C16826">
            <w:pPr>
              <w:ind w:right="283"/>
              <w:jc w:val="right"/>
              <w:rPr>
                <w:sz w:val="24"/>
                <w:szCs w:val="24"/>
                <w:lang w:val="ru-RU"/>
              </w:rPr>
            </w:pPr>
            <w:r w:rsidRPr="00E56D03">
              <w:rPr>
                <w:sz w:val="24"/>
                <w:szCs w:val="24"/>
                <w:lang w:val="ru-RU"/>
              </w:rPr>
              <w:t>М.П.</w:t>
            </w:r>
          </w:p>
        </w:tc>
      </w:tr>
      <w:tr w:rsidR="00F62A7E" w:rsidRPr="00E447C8" w14:paraId="37FDDABF" w14:textId="77777777" w:rsidTr="00C16826">
        <w:trPr>
          <w:trHeight w:val="333"/>
        </w:trPr>
        <w:tc>
          <w:tcPr>
            <w:tcW w:w="3275" w:type="dxa"/>
            <w:tcBorders>
              <w:top w:val="single" w:sz="4" w:space="0" w:color="auto"/>
            </w:tcBorders>
            <w:shd w:val="clear" w:color="auto" w:fill="auto"/>
          </w:tcPr>
          <w:p w14:paraId="110D8B21" w14:textId="77777777"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28" w:type="dxa"/>
            <w:shd w:val="clear" w:color="auto" w:fill="auto"/>
          </w:tcPr>
          <w:p w14:paraId="4F9F28F6" w14:textId="77777777"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14:paraId="27F33325" w14:textId="77777777"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20BDB618" w14:textId="4708FD76" w:rsidR="00F62A7E" w:rsidRDefault="00F62A7E" w:rsidP="00F62A7E">
      <w:pPr>
        <w:ind w:right="283"/>
        <w:rPr>
          <w:sz w:val="24"/>
          <w:szCs w:val="24"/>
          <w:lang w:val="ru-RU"/>
        </w:rPr>
      </w:pPr>
    </w:p>
    <w:p w14:paraId="3EF072D5" w14:textId="4F5C8F2D" w:rsidR="00850E83" w:rsidRDefault="00850E83" w:rsidP="00F62A7E">
      <w:pPr>
        <w:ind w:right="283"/>
        <w:rPr>
          <w:sz w:val="24"/>
          <w:szCs w:val="24"/>
          <w:lang w:val="ru-RU"/>
        </w:rPr>
      </w:pPr>
    </w:p>
    <w:p w14:paraId="2CED9501" w14:textId="317A112B" w:rsidR="00850E83" w:rsidRDefault="00850E83" w:rsidP="00F62A7E">
      <w:pPr>
        <w:ind w:right="283"/>
        <w:rPr>
          <w:sz w:val="24"/>
          <w:szCs w:val="24"/>
          <w:lang w:val="ru-RU"/>
        </w:rPr>
      </w:pPr>
    </w:p>
    <w:p w14:paraId="43917639" w14:textId="3E714D56" w:rsidR="00850E83" w:rsidRDefault="00850E83" w:rsidP="00F62A7E">
      <w:pPr>
        <w:ind w:right="283"/>
        <w:rPr>
          <w:sz w:val="24"/>
          <w:szCs w:val="24"/>
          <w:lang w:val="ru-RU"/>
        </w:rPr>
      </w:pPr>
    </w:p>
    <w:p w14:paraId="1BB0B3E9" w14:textId="77777777" w:rsidR="00850E83" w:rsidRDefault="00850E83" w:rsidP="00F62A7E">
      <w:pPr>
        <w:ind w:right="283"/>
        <w:rPr>
          <w:sz w:val="24"/>
          <w:szCs w:val="24"/>
          <w:lang w:val="ru-RU"/>
        </w:rPr>
      </w:pPr>
    </w:p>
    <w:p w14:paraId="19BBA95A" w14:textId="77777777" w:rsidR="00850E83" w:rsidRPr="00E447C8" w:rsidRDefault="00850E83" w:rsidP="00F62A7E">
      <w:pPr>
        <w:ind w:right="283"/>
        <w:rPr>
          <w:vanish/>
          <w:lang w:val="ru-RU"/>
        </w:rPr>
      </w:pPr>
    </w:p>
    <w:p w14:paraId="7320CE83" w14:textId="77777777" w:rsidR="00850E83" w:rsidRPr="00E447C8" w:rsidRDefault="00850E83" w:rsidP="00850E83">
      <w:pPr>
        <w:rPr>
          <w:lang w:val="ru-RU"/>
        </w:rPr>
      </w:pPr>
      <w:r w:rsidRPr="00E447C8">
        <w:rPr>
          <w:lang w:val="ru-RU"/>
        </w:rPr>
        <w:t>Заполняется депозитарием:</w:t>
      </w:r>
    </w:p>
    <w:p w14:paraId="4C9F7851" w14:textId="77777777" w:rsidR="00850E83" w:rsidRPr="00E447C8" w:rsidRDefault="00850E83" w:rsidP="00850E83">
      <w:pPr>
        <w:rPr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4662"/>
      </w:tblGrid>
      <w:tr w:rsidR="00850E83" w:rsidRPr="00E447C8" w14:paraId="1ED52FC5" w14:textId="77777777" w:rsidTr="00850E83">
        <w:tc>
          <w:tcPr>
            <w:tcW w:w="4944" w:type="dxa"/>
          </w:tcPr>
          <w:p w14:paraId="1CD797AA" w14:textId="22D22A54" w:rsidR="00850E83" w:rsidRPr="00E447C8" w:rsidRDefault="00850E83" w:rsidP="00256BB2">
            <w:pPr>
              <w:jc w:val="both"/>
              <w:rPr>
                <w:lang w:val="ru-RU"/>
              </w:rPr>
            </w:pPr>
            <w:proofErr w:type="spellStart"/>
            <w:r w:rsidRPr="00E447C8">
              <w:rPr>
                <w:lang w:val="ru-RU"/>
              </w:rPr>
              <w:t>Вх</w:t>
            </w:r>
            <w:proofErr w:type="spellEnd"/>
            <w:r w:rsidRPr="00E447C8">
              <w:rPr>
                <w:lang w:val="ru-RU"/>
              </w:rPr>
              <w:t xml:space="preserve">. № </w:t>
            </w:r>
            <w:r w:rsidR="00631E27" w:rsidRPr="00E447C8">
              <w:rPr>
                <w:lang w:val="ru-RU"/>
              </w:rPr>
              <w:t>заявления</w:t>
            </w:r>
          </w:p>
        </w:tc>
        <w:tc>
          <w:tcPr>
            <w:tcW w:w="4662" w:type="dxa"/>
          </w:tcPr>
          <w:p w14:paraId="15E21F3D" w14:textId="77777777" w:rsidR="00850E83" w:rsidRPr="00E447C8" w:rsidRDefault="00850E83" w:rsidP="00256BB2">
            <w:pPr>
              <w:jc w:val="both"/>
              <w:rPr>
                <w:lang w:val="ru-RU"/>
              </w:rPr>
            </w:pPr>
            <w:r w:rsidRPr="00E447C8">
              <w:rPr>
                <w:lang w:val="ru-RU"/>
              </w:rPr>
              <w:t>Дата приема</w:t>
            </w:r>
          </w:p>
        </w:tc>
      </w:tr>
      <w:tr w:rsidR="00850E83" w:rsidRPr="00E447C8" w14:paraId="278F720A" w14:textId="77777777" w:rsidTr="00850E83">
        <w:tc>
          <w:tcPr>
            <w:tcW w:w="4944" w:type="dxa"/>
          </w:tcPr>
          <w:p w14:paraId="73964C6A" w14:textId="77777777" w:rsidR="00850E83" w:rsidRPr="00E447C8" w:rsidRDefault="00850E83" w:rsidP="00256BB2">
            <w:pPr>
              <w:jc w:val="both"/>
              <w:rPr>
                <w:lang w:val="ru-RU"/>
              </w:rPr>
            </w:pPr>
            <w:r w:rsidRPr="00E447C8">
              <w:rPr>
                <w:lang w:val="ru-RU"/>
              </w:rPr>
              <w:t>№ счета (</w:t>
            </w:r>
            <w:proofErr w:type="spellStart"/>
            <w:r w:rsidRPr="00E447C8">
              <w:rPr>
                <w:lang w:val="ru-RU"/>
              </w:rPr>
              <w:t>ов</w:t>
            </w:r>
            <w:proofErr w:type="spellEnd"/>
            <w:r w:rsidRPr="00E447C8">
              <w:rPr>
                <w:lang w:val="ru-RU"/>
              </w:rPr>
              <w:t>) депо</w:t>
            </w:r>
          </w:p>
        </w:tc>
        <w:tc>
          <w:tcPr>
            <w:tcW w:w="4662" w:type="dxa"/>
          </w:tcPr>
          <w:p w14:paraId="67FE7305" w14:textId="77777777" w:rsidR="00850E83" w:rsidRPr="00E447C8" w:rsidRDefault="00850E83" w:rsidP="00256BB2">
            <w:pPr>
              <w:jc w:val="both"/>
              <w:rPr>
                <w:lang w:val="ru-RU"/>
              </w:rPr>
            </w:pPr>
            <w:r w:rsidRPr="00E447C8">
              <w:rPr>
                <w:lang w:val="ru-RU"/>
              </w:rPr>
              <w:t>Дата открытия счета</w:t>
            </w:r>
          </w:p>
        </w:tc>
      </w:tr>
      <w:tr w:rsidR="00850E83" w:rsidRPr="00E447C8" w14:paraId="14EB6F6B" w14:textId="77777777" w:rsidTr="00850E83">
        <w:tc>
          <w:tcPr>
            <w:tcW w:w="9606" w:type="dxa"/>
            <w:gridSpan w:val="2"/>
          </w:tcPr>
          <w:p w14:paraId="4516C0B3" w14:textId="77777777" w:rsidR="00850E83" w:rsidRPr="00E447C8" w:rsidRDefault="00850E83" w:rsidP="00256BB2">
            <w:pPr>
              <w:jc w:val="both"/>
              <w:rPr>
                <w:lang w:val="ru-RU"/>
              </w:rPr>
            </w:pPr>
            <w:r w:rsidRPr="00E447C8">
              <w:rPr>
                <w:lang w:val="ru-RU"/>
              </w:rPr>
              <w:t xml:space="preserve">Подпись исполнителя </w:t>
            </w:r>
          </w:p>
        </w:tc>
      </w:tr>
    </w:tbl>
    <w:p w14:paraId="271E0DED" w14:textId="77777777" w:rsidR="00850E83" w:rsidRPr="00326033" w:rsidRDefault="00850E83" w:rsidP="00850E83">
      <w:pPr>
        <w:rPr>
          <w:b/>
          <w:sz w:val="28"/>
          <w:szCs w:val="28"/>
          <w:lang w:val="ru-RU"/>
        </w:rPr>
      </w:pPr>
    </w:p>
    <w:p w14:paraId="243936F3" w14:textId="77777777" w:rsidR="00F62A7E" w:rsidRPr="00E56D03" w:rsidRDefault="00F62A7E" w:rsidP="00F62A7E">
      <w:pPr>
        <w:ind w:right="283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2"/>
        <w:gridCol w:w="2042"/>
        <w:gridCol w:w="1953"/>
        <w:gridCol w:w="1468"/>
      </w:tblGrid>
      <w:tr w:rsidR="00850E83" w:rsidRPr="00E56D03" w14:paraId="245C94E7" w14:textId="77777777" w:rsidTr="00631E27">
        <w:trPr>
          <w:trHeight w:val="274"/>
        </w:trPr>
        <w:tc>
          <w:tcPr>
            <w:tcW w:w="3936" w:type="dxa"/>
            <w:shd w:val="clear" w:color="auto" w:fill="auto"/>
          </w:tcPr>
          <w:p w14:paraId="41FDD1C8" w14:textId="5805B7BB" w:rsidR="00F62A7E" w:rsidRPr="00631E27" w:rsidRDefault="00F62A7E" w:rsidP="00850E83">
            <w:pPr>
              <w:ind w:right="1878"/>
              <w:rPr>
                <w:bCs/>
                <w:iCs/>
              </w:rPr>
            </w:pPr>
            <w:r w:rsidRPr="00631E27">
              <w:rPr>
                <w:bCs/>
                <w:iCs/>
                <w:lang w:val="ru-RU"/>
              </w:rPr>
              <w:t>Закрыт счет</w:t>
            </w:r>
            <w:r w:rsidR="00850E83" w:rsidRPr="00631E27">
              <w:rPr>
                <w:bCs/>
                <w:iCs/>
                <w:lang w:val="ru-RU"/>
              </w:rPr>
              <w:t xml:space="preserve"> депо</w:t>
            </w:r>
            <w:r w:rsidR="00850E83" w:rsidRPr="00631E27">
              <w:rPr>
                <w:bCs/>
                <w:iCs/>
              </w:rPr>
              <w:t xml:space="preserve"> </w:t>
            </w:r>
            <w:r w:rsidRPr="00631E27">
              <w:rPr>
                <w:bCs/>
                <w:iCs/>
                <w:lang w:val="ru-RU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14:paraId="4165C6C3" w14:textId="77777777" w:rsidR="00F62A7E" w:rsidRPr="00631E27" w:rsidRDefault="00F62A7E" w:rsidP="00C16826">
            <w:pPr>
              <w:ind w:right="283"/>
              <w:jc w:val="center"/>
              <w:rPr>
                <w:bCs/>
                <w:iCs/>
              </w:rPr>
            </w:pPr>
          </w:p>
        </w:tc>
        <w:tc>
          <w:tcPr>
            <w:tcW w:w="1984" w:type="dxa"/>
            <w:shd w:val="clear" w:color="auto" w:fill="auto"/>
          </w:tcPr>
          <w:p w14:paraId="78871043" w14:textId="77777777" w:rsidR="00F62A7E" w:rsidRPr="00631E27" w:rsidRDefault="00F62A7E" w:rsidP="00C16826">
            <w:pPr>
              <w:ind w:right="283"/>
              <w:jc w:val="center"/>
              <w:rPr>
                <w:bCs/>
                <w:iCs/>
              </w:rPr>
            </w:pPr>
            <w:r w:rsidRPr="00631E27">
              <w:rPr>
                <w:bCs/>
                <w:iCs/>
                <w:lang w:val="ru-RU"/>
              </w:rPr>
              <w:t>Дата закрытия</w:t>
            </w:r>
          </w:p>
        </w:tc>
        <w:tc>
          <w:tcPr>
            <w:tcW w:w="1525" w:type="dxa"/>
            <w:shd w:val="clear" w:color="auto" w:fill="auto"/>
          </w:tcPr>
          <w:p w14:paraId="7087C9FB" w14:textId="77777777" w:rsidR="00F62A7E" w:rsidRPr="00631E27" w:rsidRDefault="00F62A7E" w:rsidP="00C16826">
            <w:pPr>
              <w:ind w:right="283"/>
              <w:jc w:val="center"/>
              <w:rPr>
                <w:bCs/>
                <w:iCs/>
              </w:rPr>
            </w:pPr>
          </w:p>
        </w:tc>
      </w:tr>
      <w:tr w:rsidR="00850E83" w:rsidRPr="00E56D03" w14:paraId="2FA7AED2" w14:textId="77777777" w:rsidTr="00631E27">
        <w:trPr>
          <w:trHeight w:val="280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0EC918FE" w14:textId="5BCBD68D" w:rsidR="00850E83" w:rsidRPr="00631E27" w:rsidRDefault="00850E83" w:rsidP="00850E83">
            <w:pPr>
              <w:ind w:right="461"/>
              <w:rPr>
                <w:bCs/>
                <w:iCs/>
                <w:lang w:val="ru-RU"/>
              </w:rPr>
            </w:pPr>
            <w:r w:rsidRPr="00631E27">
              <w:rPr>
                <w:bCs/>
                <w:iCs/>
                <w:lang w:val="ru-RU"/>
              </w:rPr>
              <w:t>Закрыт депозитарный договор 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3D08F28" w14:textId="77777777" w:rsidR="00850E83" w:rsidRPr="00631E27" w:rsidRDefault="00850E83" w:rsidP="00C16826">
            <w:pPr>
              <w:ind w:right="283"/>
              <w:jc w:val="center"/>
              <w:rPr>
                <w:bCs/>
                <w:i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310C4EE" w14:textId="64F3BFC4" w:rsidR="00850E83" w:rsidRPr="00631E27" w:rsidRDefault="00850E83" w:rsidP="00C16826">
            <w:pPr>
              <w:ind w:right="283"/>
              <w:jc w:val="center"/>
              <w:rPr>
                <w:bCs/>
                <w:iCs/>
                <w:lang w:val="ru-RU"/>
              </w:rPr>
            </w:pPr>
            <w:r w:rsidRPr="00631E27">
              <w:rPr>
                <w:bCs/>
                <w:iCs/>
                <w:lang w:val="ru-RU"/>
              </w:rPr>
              <w:t>Дата закрытия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7C0D9204" w14:textId="03C2FEB6" w:rsidR="00850E83" w:rsidRPr="00631E27" w:rsidRDefault="00850E83" w:rsidP="00C16826">
            <w:pPr>
              <w:ind w:right="283"/>
              <w:jc w:val="center"/>
              <w:rPr>
                <w:bCs/>
                <w:iCs/>
              </w:rPr>
            </w:pPr>
          </w:p>
        </w:tc>
      </w:tr>
      <w:tr w:rsidR="00850E83" w:rsidRPr="00E56D03" w14:paraId="5FA6DCD5" w14:textId="77777777" w:rsidTr="00631E27">
        <w:trPr>
          <w:trHeight w:val="271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4EEA826F" w14:textId="77777777" w:rsidR="00850E83" w:rsidRPr="00631E27" w:rsidRDefault="00850E83" w:rsidP="00C16826">
            <w:pPr>
              <w:ind w:right="283"/>
              <w:rPr>
                <w:bCs/>
                <w:iCs/>
                <w:lang w:val="ru-RU"/>
              </w:rPr>
            </w:pPr>
            <w:r w:rsidRPr="00631E27">
              <w:rPr>
                <w:bCs/>
                <w:iCs/>
                <w:lang w:val="ru-RU"/>
              </w:rPr>
              <w:t>Подпись ответственного исполнителя</w:t>
            </w:r>
          </w:p>
        </w:tc>
        <w:tc>
          <w:tcPr>
            <w:tcW w:w="5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315C17" w14:textId="02EBC5A9" w:rsidR="00850E83" w:rsidRPr="00631E27" w:rsidRDefault="00850E83" w:rsidP="00C16826">
            <w:pPr>
              <w:ind w:right="283"/>
              <w:jc w:val="center"/>
              <w:rPr>
                <w:bCs/>
                <w:iCs/>
                <w:lang w:val="ru-RU"/>
              </w:rPr>
            </w:pPr>
          </w:p>
        </w:tc>
      </w:tr>
    </w:tbl>
    <w:p w14:paraId="1F72C899" w14:textId="77777777" w:rsidR="00E56D03" w:rsidRDefault="00E56D03" w:rsidP="00A25174">
      <w:pPr>
        <w:widowControl/>
        <w:rPr>
          <w:rFonts w:ascii="TimesNewRomanPSMT" w:hAnsi="TimesNewRomanPSMT"/>
          <w:color w:val="000000"/>
          <w:sz w:val="22"/>
          <w:szCs w:val="22"/>
          <w:lang w:val="ru-RU"/>
        </w:rPr>
      </w:pPr>
    </w:p>
    <w:p w14:paraId="10638992" w14:textId="77777777" w:rsidR="00A25174" w:rsidRPr="00A25174" w:rsidRDefault="00A25174" w:rsidP="00BB06C8">
      <w:pPr>
        <w:rPr>
          <w:lang w:val="ru-RU"/>
        </w:rPr>
      </w:pPr>
    </w:p>
    <w:sectPr w:rsidR="00A25174" w:rsidRPr="00A25174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Wingdings2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92"/>
    <w:rsid w:val="00202788"/>
    <w:rsid w:val="002027A1"/>
    <w:rsid w:val="0054374A"/>
    <w:rsid w:val="00631E27"/>
    <w:rsid w:val="00715320"/>
    <w:rsid w:val="00850E83"/>
    <w:rsid w:val="00913A92"/>
    <w:rsid w:val="0093000B"/>
    <w:rsid w:val="0093792A"/>
    <w:rsid w:val="009F73CA"/>
    <w:rsid w:val="00A25174"/>
    <w:rsid w:val="00BB06C8"/>
    <w:rsid w:val="00BE5393"/>
    <w:rsid w:val="00CD18D7"/>
    <w:rsid w:val="00D33AAE"/>
    <w:rsid w:val="00E202B4"/>
    <w:rsid w:val="00E447C8"/>
    <w:rsid w:val="00E56D03"/>
    <w:rsid w:val="00F04916"/>
    <w:rsid w:val="00F04A6A"/>
    <w:rsid w:val="00F62A7E"/>
    <w:rsid w:val="00FA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9CB9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A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2517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2517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A25174"/>
    <w:rPr>
      <w:rFonts w:ascii="TimesNewRomanPS-BoldItalicMT" w:hAnsi="TimesNewRomanPS-BoldItalicMT" w:hint="default"/>
      <w:b/>
      <w:bCs/>
      <w:i/>
      <w:iCs/>
      <w:color w:val="000000"/>
      <w:sz w:val="18"/>
      <w:szCs w:val="18"/>
    </w:rPr>
  </w:style>
  <w:style w:type="character" w:customStyle="1" w:styleId="fontstyle41">
    <w:name w:val="fontstyle41"/>
    <w:basedOn w:val="a0"/>
    <w:rsid w:val="00A2517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51">
    <w:name w:val="fontstyle51"/>
    <w:basedOn w:val="a0"/>
    <w:rsid w:val="00A25174"/>
    <w:rPr>
      <w:rFonts w:ascii="Wingdings2" w:hAnsi="Wingdings2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18</cp:revision>
  <dcterms:created xsi:type="dcterms:W3CDTF">2023-08-25T07:36:00Z</dcterms:created>
  <dcterms:modified xsi:type="dcterms:W3CDTF">2024-06-04T08:52:00Z</dcterms:modified>
</cp:coreProperties>
</file>