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AAE" w:rsidRDefault="00D33AAE">
      <w:bookmarkStart w:id="0" w:name="_GoBack"/>
      <w:bookmarkEnd w:id="0"/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806"/>
        <w:gridCol w:w="4765"/>
      </w:tblGrid>
      <w:tr w:rsidR="00F62A7E" w:rsidRPr="00D33AAE" w:rsidTr="00D33AAE">
        <w:trPr>
          <w:trHeight w:val="752"/>
        </w:trPr>
        <w:tc>
          <w:tcPr>
            <w:tcW w:w="4806" w:type="dxa"/>
            <w:tcBorders>
              <w:bottom w:val="single" w:sz="4" w:space="0" w:color="auto"/>
            </w:tcBorders>
            <w:hideMark/>
          </w:tcPr>
          <w:p w:rsidR="00F62A7E" w:rsidRDefault="00F62A7E" w:rsidP="00C16826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F62A7E" w:rsidRDefault="00F62A7E" w:rsidP="00C16826">
            <w:pPr>
              <w:rPr>
                <w:lang w:val="ru-RU"/>
              </w:rPr>
            </w:pPr>
            <w:r>
              <w:rPr>
                <w:lang w:val="ru-RU"/>
              </w:rPr>
              <w:t>167000, г. Сыктывкар, ул. Первомайская, 68</w:t>
            </w:r>
          </w:p>
          <w:p w:rsidR="00F62A7E" w:rsidRPr="00A96C79" w:rsidRDefault="00F62A7E" w:rsidP="00C16826">
            <w:pPr>
              <w:rPr>
                <w:rFonts w:ascii="Times New Roman CYR" w:hAnsi="Times New Roman CYR"/>
                <w:lang w:val="ru-RU" w:eastAsia="en-US"/>
              </w:rPr>
            </w:pPr>
            <w:r>
              <w:rPr>
                <w:lang w:val="ru-RU"/>
              </w:rPr>
              <w:t>Тел. 8 (8212) 40-97-06</w:t>
            </w:r>
          </w:p>
        </w:tc>
        <w:tc>
          <w:tcPr>
            <w:tcW w:w="4765" w:type="dxa"/>
            <w:tcBorders>
              <w:bottom w:val="single" w:sz="4" w:space="0" w:color="auto"/>
            </w:tcBorders>
            <w:hideMark/>
          </w:tcPr>
          <w:p w:rsidR="00F62A7E" w:rsidRPr="008C7122" w:rsidRDefault="00F62A7E" w:rsidP="00C16826">
            <w:pPr>
              <w:jc w:val="right"/>
              <w:rPr>
                <w:lang w:val="ru-RU" w:eastAsia="en-US"/>
              </w:rPr>
            </w:pPr>
            <w:r w:rsidRPr="008C7122">
              <w:rPr>
                <w:lang w:val="ru-RU" w:eastAsia="en-US"/>
              </w:rPr>
              <w:t>Приложение №2</w:t>
            </w:r>
          </w:p>
          <w:p w:rsidR="00F62A7E" w:rsidRPr="008C7122" w:rsidRDefault="00F62A7E" w:rsidP="00C16826">
            <w:pPr>
              <w:jc w:val="right"/>
              <w:rPr>
                <w:lang w:val="ru-RU" w:eastAsia="en-US"/>
              </w:rPr>
            </w:pPr>
            <w:r w:rsidRPr="008C7122">
              <w:rPr>
                <w:lang w:val="ru-RU" w:eastAsia="en-US"/>
              </w:rPr>
              <w:t>К Условиям осуществления депозитарной</w:t>
            </w:r>
          </w:p>
          <w:p w:rsidR="00F62A7E" w:rsidRPr="008C7122" w:rsidRDefault="00F62A7E" w:rsidP="00C16826">
            <w:pPr>
              <w:jc w:val="right"/>
              <w:rPr>
                <w:lang w:val="ru-RU" w:eastAsia="en-US"/>
              </w:rPr>
            </w:pPr>
            <w:r w:rsidRPr="008C7122">
              <w:rPr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:rsidR="00F62A7E" w:rsidRPr="00E56D03" w:rsidRDefault="00F62A7E" w:rsidP="00F62A7E">
      <w:pPr>
        <w:ind w:left="4820" w:right="-143"/>
        <w:jc w:val="right"/>
        <w:rPr>
          <w:sz w:val="24"/>
          <w:szCs w:val="24"/>
          <w:lang w:val="ru-RU"/>
        </w:rPr>
      </w:pPr>
      <w:r w:rsidRPr="008C7122">
        <w:rPr>
          <w:rFonts w:ascii="TimesNewRomanPS-BoldMT" w:hAnsi="TimesNewRomanPS-BoldMT"/>
          <w:b/>
          <w:bCs/>
          <w:color w:val="000000"/>
          <w:lang w:val="ru-RU"/>
        </w:rPr>
        <w:br/>
      </w:r>
    </w:p>
    <w:p w:rsidR="00F62A7E" w:rsidRPr="0064678F" w:rsidRDefault="00F62A7E" w:rsidP="00F62A7E">
      <w:pPr>
        <w:jc w:val="center"/>
        <w:rPr>
          <w:lang w:val="ru-RU"/>
        </w:rPr>
      </w:pPr>
    </w:p>
    <w:p w:rsidR="00F62A7E" w:rsidRPr="0064678F" w:rsidRDefault="00F62A7E" w:rsidP="00F62A7E">
      <w:pPr>
        <w:jc w:val="center"/>
        <w:rPr>
          <w:lang w:val="ru-RU"/>
        </w:rPr>
      </w:pPr>
    </w:p>
    <w:p w:rsidR="00F62A7E" w:rsidRDefault="00F62A7E" w:rsidP="00F62A7E">
      <w:pPr>
        <w:widowControl/>
        <w:jc w:val="center"/>
        <w:rPr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  <w:lang w:val="ru-RU"/>
        </w:rPr>
        <w:t xml:space="preserve">ЗАЯВЛЕНИЕ </w:t>
      </w:r>
      <w:r>
        <w:rPr>
          <w:b/>
          <w:bCs/>
          <w:color w:val="000000"/>
          <w:sz w:val="24"/>
          <w:szCs w:val="24"/>
          <w:lang w:val="ru-RU"/>
        </w:rPr>
        <w:br/>
        <w:t>на закрытие счета депо</w:t>
      </w:r>
      <w:r>
        <w:rPr>
          <w:b/>
          <w:bCs/>
          <w:color w:val="000000"/>
          <w:sz w:val="24"/>
          <w:szCs w:val="24"/>
          <w:lang w:val="ru-RU"/>
        </w:rPr>
        <w:br/>
      </w:r>
      <w:r>
        <w:rPr>
          <w:color w:val="000000"/>
          <w:sz w:val="24"/>
          <w:szCs w:val="24"/>
          <w:lang w:val="ru-RU"/>
        </w:rPr>
        <w:t>(для физических и юридических лиц)</w:t>
      </w:r>
    </w:p>
    <w:p w:rsidR="00F62A7E" w:rsidRDefault="00F62A7E" w:rsidP="00F62A7E">
      <w:pPr>
        <w:widowControl/>
        <w:jc w:val="center"/>
        <w:rPr>
          <w:color w:val="000000"/>
          <w:sz w:val="24"/>
          <w:szCs w:val="24"/>
          <w:lang w:val="ru-RU"/>
        </w:rPr>
      </w:pPr>
      <w:r w:rsidRPr="00A25174">
        <w:rPr>
          <w:color w:val="000000"/>
          <w:sz w:val="24"/>
          <w:szCs w:val="24"/>
          <w:lang w:val="ru-RU"/>
        </w:rPr>
        <w:br/>
      </w:r>
      <w:r w:rsidRPr="00E56D03">
        <w:rPr>
          <w:b/>
          <w:bCs/>
          <w:i/>
          <w:iCs/>
          <w:color w:val="000000"/>
          <w:sz w:val="24"/>
          <w:szCs w:val="24"/>
          <w:lang w:val="ru-RU"/>
        </w:rPr>
        <w:t>____________________________________________________________________________</w:t>
      </w:r>
      <w:r>
        <w:rPr>
          <w:b/>
          <w:bCs/>
          <w:i/>
          <w:iCs/>
          <w:color w:val="000000"/>
          <w:sz w:val="24"/>
          <w:szCs w:val="24"/>
          <w:lang w:val="ru-RU"/>
        </w:rPr>
        <w:t>_</w:t>
      </w:r>
      <w:r w:rsidRPr="00A25174">
        <w:rPr>
          <w:i/>
          <w:iCs/>
          <w:color w:val="000000"/>
          <w:sz w:val="24"/>
          <w:szCs w:val="24"/>
          <w:lang w:val="ru-RU"/>
        </w:rPr>
        <w:t xml:space="preserve"> (Фамилия, имя, отчество Депонента</w:t>
      </w:r>
      <w:r w:rsidRPr="00E56D03">
        <w:rPr>
          <w:i/>
          <w:iCs/>
          <w:color w:val="000000"/>
          <w:sz w:val="24"/>
          <w:szCs w:val="24"/>
          <w:lang w:val="ru-RU"/>
        </w:rPr>
        <w:t xml:space="preserve"> / Полное официальное наименование Депонента</w:t>
      </w:r>
      <w:r w:rsidRPr="00A25174">
        <w:rPr>
          <w:i/>
          <w:iCs/>
          <w:color w:val="000000"/>
          <w:sz w:val="24"/>
          <w:szCs w:val="24"/>
          <w:lang w:val="ru-RU"/>
        </w:rPr>
        <w:t>)</w:t>
      </w:r>
      <w:r w:rsidRPr="00E56D03">
        <w:rPr>
          <w:i/>
          <w:iCs/>
          <w:color w:val="000000"/>
          <w:sz w:val="24"/>
          <w:szCs w:val="24"/>
          <w:lang w:val="ru-RU"/>
        </w:rPr>
        <w:t xml:space="preserve"> </w:t>
      </w:r>
      <w:r w:rsidRPr="00A25174">
        <w:rPr>
          <w:b/>
          <w:bCs/>
          <w:i/>
          <w:iCs/>
          <w:color w:val="000000"/>
          <w:sz w:val="24"/>
          <w:szCs w:val="24"/>
          <w:lang w:val="ru-RU"/>
        </w:rPr>
        <w:br/>
      </w:r>
    </w:p>
    <w:p w:rsidR="00F62A7E" w:rsidRPr="00E56D03" w:rsidRDefault="00F62A7E" w:rsidP="00F62A7E">
      <w:pPr>
        <w:widowControl/>
        <w:ind w:right="283"/>
        <w:jc w:val="both"/>
        <w:rPr>
          <w:color w:val="000000"/>
          <w:sz w:val="24"/>
          <w:szCs w:val="24"/>
          <w:lang w:val="ru-RU"/>
        </w:rPr>
      </w:pPr>
      <w:r w:rsidRPr="00A25174">
        <w:rPr>
          <w:color w:val="000000"/>
          <w:sz w:val="24"/>
          <w:szCs w:val="24"/>
          <w:lang w:val="ru-RU"/>
        </w:rPr>
        <w:t>просит расторгнуть Депозитарный договор №</w:t>
      </w:r>
      <w:r w:rsidRPr="00E56D03">
        <w:rPr>
          <w:color w:val="000000"/>
          <w:sz w:val="24"/>
          <w:szCs w:val="24"/>
          <w:lang w:val="ru-RU"/>
        </w:rPr>
        <w:t>_______</w:t>
      </w:r>
      <w:r>
        <w:rPr>
          <w:color w:val="000000"/>
          <w:sz w:val="24"/>
          <w:szCs w:val="24"/>
          <w:lang w:val="ru-RU"/>
        </w:rPr>
        <w:t>_______</w:t>
      </w:r>
      <w:r w:rsidRPr="00E56D03">
        <w:rPr>
          <w:color w:val="000000"/>
          <w:sz w:val="24"/>
          <w:szCs w:val="24"/>
          <w:lang w:val="ru-RU"/>
        </w:rPr>
        <w:t>_____</w:t>
      </w:r>
      <w:r w:rsidRPr="00A25174">
        <w:rPr>
          <w:color w:val="000000"/>
          <w:sz w:val="24"/>
          <w:szCs w:val="24"/>
          <w:lang w:val="ru-RU"/>
        </w:rPr>
        <w:t xml:space="preserve"> от «____»________</w:t>
      </w:r>
      <w:r w:rsidRPr="00E56D03">
        <w:rPr>
          <w:color w:val="000000"/>
          <w:sz w:val="24"/>
          <w:szCs w:val="24"/>
          <w:lang w:val="ru-RU"/>
        </w:rPr>
        <w:t xml:space="preserve"> 20</w:t>
      </w:r>
      <w:r w:rsidRPr="00A25174">
        <w:rPr>
          <w:color w:val="000000"/>
          <w:sz w:val="24"/>
          <w:szCs w:val="24"/>
          <w:lang w:val="ru-RU"/>
        </w:rPr>
        <w:t>___ года и</w:t>
      </w:r>
      <w:r w:rsidRPr="00E56D03">
        <w:rPr>
          <w:color w:val="000000"/>
          <w:sz w:val="24"/>
          <w:szCs w:val="24"/>
          <w:lang w:val="ru-RU"/>
        </w:rPr>
        <w:t xml:space="preserve"> </w:t>
      </w:r>
      <w:r w:rsidRPr="00A25174">
        <w:rPr>
          <w:color w:val="000000"/>
          <w:sz w:val="24"/>
          <w:szCs w:val="24"/>
          <w:lang w:val="ru-RU"/>
        </w:rPr>
        <w:t>закрыть</w:t>
      </w:r>
      <w:r w:rsidRPr="00E56D03">
        <w:rPr>
          <w:color w:val="000000"/>
          <w:sz w:val="24"/>
          <w:szCs w:val="24"/>
          <w:lang w:val="ru-RU"/>
        </w:rPr>
        <w:t xml:space="preserve"> </w:t>
      </w:r>
      <w:r w:rsidRPr="00A25174">
        <w:rPr>
          <w:color w:val="000000"/>
          <w:sz w:val="24"/>
          <w:szCs w:val="24"/>
          <w:lang w:val="ru-RU"/>
        </w:rPr>
        <w:t>открытый на его имя в Депозитарии «</w:t>
      </w:r>
      <w:r w:rsidRPr="00E56D03">
        <w:rPr>
          <w:color w:val="000000"/>
          <w:sz w:val="24"/>
          <w:szCs w:val="24"/>
          <w:lang w:val="ru-RU"/>
        </w:rPr>
        <w:t>Северный Народный Банк</w:t>
      </w:r>
      <w:r w:rsidRPr="00A25174">
        <w:rPr>
          <w:color w:val="000000"/>
          <w:sz w:val="24"/>
          <w:szCs w:val="24"/>
          <w:lang w:val="ru-RU"/>
        </w:rPr>
        <w:t>» (</w:t>
      </w:r>
      <w:r w:rsidRPr="00E56D03">
        <w:rPr>
          <w:color w:val="000000"/>
          <w:sz w:val="24"/>
          <w:szCs w:val="24"/>
          <w:lang w:val="ru-RU"/>
        </w:rPr>
        <w:t>АО</w:t>
      </w:r>
      <w:r w:rsidRPr="00A25174">
        <w:rPr>
          <w:color w:val="000000"/>
          <w:sz w:val="24"/>
          <w:szCs w:val="24"/>
          <w:lang w:val="ru-RU"/>
        </w:rPr>
        <w:t>) счет деп</w:t>
      </w:r>
      <w:r w:rsidRPr="00E56D03">
        <w:rPr>
          <w:color w:val="000000"/>
          <w:sz w:val="24"/>
          <w:szCs w:val="24"/>
          <w:lang w:val="ru-RU"/>
        </w:rPr>
        <w:t xml:space="preserve">о №________________  от </w:t>
      </w:r>
      <w:r w:rsidRPr="00A25174">
        <w:rPr>
          <w:color w:val="000000"/>
          <w:sz w:val="24"/>
          <w:szCs w:val="24"/>
          <w:lang w:val="ru-RU"/>
        </w:rPr>
        <w:t>«____»_________</w:t>
      </w:r>
      <w:r w:rsidRPr="00E56D03">
        <w:rPr>
          <w:color w:val="000000"/>
          <w:sz w:val="24"/>
          <w:szCs w:val="24"/>
          <w:lang w:val="ru-RU"/>
        </w:rPr>
        <w:t>__ 20</w:t>
      </w:r>
      <w:r w:rsidRPr="00A25174">
        <w:rPr>
          <w:color w:val="000000"/>
          <w:sz w:val="24"/>
          <w:szCs w:val="24"/>
          <w:lang w:val="ru-RU"/>
        </w:rPr>
        <w:t>___ года</w:t>
      </w:r>
      <w:r w:rsidRPr="00E56D03">
        <w:rPr>
          <w:color w:val="000000"/>
          <w:sz w:val="24"/>
          <w:szCs w:val="24"/>
          <w:lang w:val="ru-RU"/>
        </w:rPr>
        <w:t>.</w:t>
      </w:r>
    </w:p>
    <w:p w:rsidR="00F62A7E" w:rsidRDefault="00F62A7E" w:rsidP="00F62A7E">
      <w:pPr>
        <w:widowControl/>
        <w:ind w:right="283"/>
        <w:rPr>
          <w:color w:val="000000"/>
          <w:sz w:val="24"/>
          <w:szCs w:val="24"/>
          <w:lang w:val="ru-RU"/>
        </w:rPr>
      </w:pPr>
    </w:p>
    <w:p w:rsidR="00F62A7E" w:rsidRPr="00E56D03" w:rsidRDefault="00F62A7E" w:rsidP="00F62A7E">
      <w:pPr>
        <w:widowControl/>
        <w:ind w:right="283"/>
        <w:rPr>
          <w:color w:val="000000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180"/>
        <w:gridCol w:w="5201"/>
      </w:tblGrid>
      <w:tr w:rsidR="00F62A7E" w:rsidRPr="00D33AAE" w:rsidTr="00C16826">
        <w:trPr>
          <w:trHeight w:val="757"/>
        </w:trPr>
        <w:tc>
          <w:tcPr>
            <w:tcW w:w="3275" w:type="dxa"/>
            <w:tcBorders>
              <w:bottom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28" w:type="dxa"/>
            <w:shd w:val="clear" w:color="auto" w:fill="auto"/>
          </w:tcPr>
          <w:p w:rsidR="00F62A7E" w:rsidRPr="00E56D03" w:rsidRDefault="00F62A7E" w:rsidP="00C16826">
            <w:pPr>
              <w:ind w:right="283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62A7E" w:rsidRPr="00D33AAE" w:rsidTr="00C16826">
        <w:trPr>
          <w:trHeight w:val="1400"/>
        </w:trPr>
        <w:tc>
          <w:tcPr>
            <w:tcW w:w="3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sz w:val="24"/>
                <w:szCs w:val="24"/>
                <w:lang w:val="ru-RU"/>
              </w:rPr>
            </w:pPr>
            <w:r w:rsidRPr="00E56D03">
              <w:rPr>
                <w:sz w:val="24"/>
                <w:szCs w:val="24"/>
                <w:lang w:val="ru-RU"/>
              </w:rPr>
              <w:t>(подпись)</w:t>
            </w:r>
          </w:p>
        </w:tc>
        <w:tc>
          <w:tcPr>
            <w:tcW w:w="1228" w:type="dxa"/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sz w:val="24"/>
                <w:szCs w:val="24"/>
                <w:lang w:val="ru-RU"/>
              </w:rPr>
            </w:pPr>
            <w:r w:rsidRPr="00E56D03">
              <w:rPr>
                <w:sz w:val="24"/>
                <w:szCs w:val="24"/>
                <w:lang w:val="ru-RU"/>
              </w:rPr>
              <w:t>(Фамилия И.О.)</w:t>
            </w:r>
          </w:p>
          <w:p w:rsidR="00F62A7E" w:rsidRPr="00E56D03" w:rsidRDefault="00F62A7E" w:rsidP="00C16826">
            <w:pPr>
              <w:ind w:right="283"/>
              <w:jc w:val="both"/>
              <w:rPr>
                <w:sz w:val="24"/>
                <w:szCs w:val="24"/>
                <w:lang w:val="ru-RU"/>
              </w:rPr>
            </w:pPr>
          </w:p>
          <w:p w:rsidR="00F62A7E" w:rsidRPr="00E56D03" w:rsidRDefault="00F62A7E" w:rsidP="00C16826">
            <w:pPr>
              <w:ind w:right="283"/>
              <w:jc w:val="both"/>
              <w:rPr>
                <w:sz w:val="24"/>
                <w:szCs w:val="24"/>
                <w:lang w:val="ru-RU"/>
              </w:rPr>
            </w:pPr>
          </w:p>
          <w:p w:rsidR="00F62A7E" w:rsidRPr="00E56D03" w:rsidRDefault="00F62A7E" w:rsidP="00C16826">
            <w:pPr>
              <w:ind w:right="283"/>
              <w:jc w:val="right"/>
              <w:rPr>
                <w:sz w:val="24"/>
                <w:szCs w:val="24"/>
                <w:lang w:val="ru-RU"/>
              </w:rPr>
            </w:pPr>
            <w:r w:rsidRPr="00E56D03">
              <w:rPr>
                <w:sz w:val="24"/>
                <w:szCs w:val="24"/>
                <w:lang w:val="ru-RU"/>
              </w:rPr>
              <w:t>М.П.</w:t>
            </w:r>
          </w:p>
        </w:tc>
      </w:tr>
      <w:tr w:rsidR="00F62A7E" w:rsidRPr="00D33AAE" w:rsidTr="00C16826">
        <w:trPr>
          <w:trHeight w:val="333"/>
        </w:trPr>
        <w:tc>
          <w:tcPr>
            <w:tcW w:w="3275" w:type="dxa"/>
            <w:tcBorders>
              <w:top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28" w:type="dxa"/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F62A7E" w:rsidRPr="00E56D03" w:rsidRDefault="00F62A7E" w:rsidP="00F62A7E">
      <w:pPr>
        <w:ind w:right="283"/>
        <w:rPr>
          <w:vanish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2363"/>
        <w:gridCol w:w="2373"/>
        <w:gridCol w:w="2400"/>
      </w:tblGrid>
      <w:tr w:rsidR="00F62A7E" w:rsidRPr="00E56D03" w:rsidTr="00C16826">
        <w:trPr>
          <w:trHeight w:val="245"/>
        </w:trPr>
        <w:tc>
          <w:tcPr>
            <w:tcW w:w="9853" w:type="dxa"/>
            <w:gridSpan w:val="4"/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sz w:val="24"/>
                <w:szCs w:val="24"/>
              </w:rPr>
            </w:pPr>
            <w:r w:rsidRPr="00E56D03">
              <w:rPr>
                <w:b/>
                <w:sz w:val="24"/>
                <w:szCs w:val="24"/>
              </w:rPr>
              <w:t>МЕСТО ДЛЯ ОТМЕТОК ДЕПОЗИТАРИЯ:</w:t>
            </w:r>
          </w:p>
        </w:tc>
      </w:tr>
      <w:tr w:rsidR="00F62A7E" w:rsidRPr="00E56D03" w:rsidTr="00C16826">
        <w:trPr>
          <w:trHeight w:val="245"/>
        </w:trPr>
        <w:tc>
          <w:tcPr>
            <w:tcW w:w="2489" w:type="dxa"/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46" w:type="dxa"/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56D03">
              <w:rPr>
                <w:i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2452" w:type="dxa"/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56D03">
              <w:rPr>
                <w:i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2466" w:type="dxa"/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56D03">
              <w:rPr>
                <w:i/>
                <w:sz w:val="24"/>
                <w:szCs w:val="24"/>
              </w:rPr>
              <w:t>Подпись</w:t>
            </w:r>
            <w:proofErr w:type="spellEnd"/>
          </w:p>
        </w:tc>
      </w:tr>
      <w:tr w:rsidR="00F62A7E" w:rsidRPr="00E56D03" w:rsidTr="00C16826">
        <w:trPr>
          <w:trHeight w:val="427"/>
        </w:trPr>
        <w:tc>
          <w:tcPr>
            <w:tcW w:w="2489" w:type="dxa"/>
            <w:shd w:val="clear" w:color="auto" w:fill="auto"/>
          </w:tcPr>
          <w:p w:rsidR="00F62A7E" w:rsidRPr="00E56D03" w:rsidRDefault="00F62A7E" w:rsidP="00C16826">
            <w:pPr>
              <w:ind w:right="283"/>
              <w:rPr>
                <w:b/>
                <w:sz w:val="24"/>
                <w:szCs w:val="24"/>
              </w:rPr>
            </w:pPr>
            <w:proofErr w:type="spellStart"/>
            <w:r w:rsidRPr="00E56D03">
              <w:rPr>
                <w:b/>
                <w:i/>
                <w:sz w:val="24"/>
                <w:szCs w:val="24"/>
              </w:rPr>
              <w:t>Принято</w:t>
            </w:r>
            <w:proofErr w:type="spellEnd"/>
            <w:r w:rsidRPr="00E56D03">
              <w:rPr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2446" w:type="dxa"/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i/>
                <w:sz w:val="24"/>
                <w:szCs w:val="24"/>
              </w:rPr>
            </w:pPr>
          </w:p>
          <w:p w:rsidR="00F62A7E" w:rsidRPr="00E56D03" w:rsidRDefault="00F62A7E" w:rsidP="00C16826">
            <w:pPr>
              <w:ind w:right="283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452" w:type="dxa"/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466" w:type="dxa"/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F62A7E" w:rsidRPr="00E56D03" w:rsidRDefault="00F62A7E" w:rsidP="00F62A7E">
      <w:pPr>
        <w:ind w:right="283"/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horzAnchor="margin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1646"/>
        <w:gridCol w:w="2350"/>
        <w:gridCol w:w="1106"/>
        <w:gridCol w:w="793"/>
        <w:gridCol w:w="1196"/>
      </w:tblGrid>
      <w:tr w:rsidR="00F62A7E" w:rsidRPr="00E56D03" w:rsidTr="00C16826">
        <w:trPr>
          <w:trHeight w:val="499"/>
        </w:trPr>
        <w:tc>
          <w:tcPr>
            <w:tcW w:w="2497" w:type="dxa"/>
            <w:shd w:val="clear" w:color="auto" w:fill="auto"/>
          </w:tcPr>
          <w:p w:rsidR="00F62A7E" w:rsidRPr="00E56D03" w:rsidRDefault="00F62A7E" w:rsidP="00C16826">
            <w:pPr>
              <w:ind w:right="283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>За</w:t>
            </w:r>
            <w:r w:rsidRPr="00E56D03">
              <w:rPr>
                <w:b/>
                <w:i/>
                <w:sz w:val="24"/>
                <w:szCs w:val="24"/>
                <w:lang w:val="ru-RU"/>
              </w:rPr>
              <w:t>крыт счет №</w:t>
            </w:r>
          </w:p>
        </w:tc>
        <w:tc>
          <w:tcPr>
            <w:tcW w:w="1782" w:type="dxa"/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i/>
                <w:sz w:val="24"/>
                <w:szCs w:val="24"/>
              </w:rPr>
            </w:pPr>
            <w:r w:rsidRPr="00E56D03">
              <w:rPr>
                <w:i/>
                <w:sz w:val="24"/>
                <w:szCs w:val="24"/>
                <w:lang w:val="ru-RU"/>
              </w:rPr>
              <w:t xml:space="preserve">Дата </w:t>
            </w:r>
            <w:r>
              <w:rPr>
                <w:i/>
                <w:sz w:val="24"/>
                <w:szCs w:val="24"/>
                <w:lang w:val="ru-RU"/>
              </w:rPr>
              <w:t>закры</w:t>
            </w:r>
            <w:r w:rsidRPr="00E56D03">
              <w:rPr>
                <w:i/>
                <w:sz w:val="24"/>
                <w:szCs w:val="24"/>
                <w:lang w:val="ru-RU"/>
              </w:rPr>
              <w:t>тия</w:t>
            </w:r>
          </w:p>
        </w:tc>
        <w:tc>
          <w:tcPr>
            <w:tcW w:w="3224" w:type="dxa"/>
            <w:gridSpan w:val="3"/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i/>
                <w:sz w:val="24"/>
                <w:szCs w:val="24"/>
              </w:rPr>
            </w:pPr>
          </w:p>
        </w:tc>
      </w:tr>
      <w:tr w:rsidR="00F62A7E" w:rsidRPr="00E56D03" w:rsidTr="00C16826">
        <w:trPr>
          <w:trHeight w:val="499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rPr>
                <w:b/>
                <w:i/>
                <w:sz w:val="24"/>
                <w:szCs w:val="24"/>
                <w:lang w:val="ru-RU"/>
              </w:rPr>
            </w:pPr>
            <w:r w:rsidRPr="00E56D03">
              <w:rPr>
                <w:b/>
                <w:i/>
                <w:sz w:val="24"/>
                <w:szCs w:val="24"/>
                <w:lang w:val="ru-RU"/>
              </w:rPr>
              <w:t>Тип счета:</w:t>
            </w:r>
          </w:p>
        </w:tc>
        <w:tc>
          <w:tcPr>
            <w:tcW w:w="1782" w:type="dxa"/>
            <w:tcBorders>
              <w:bottom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i/>
                <w:sz w:val="24"/>
                <w:szCs w:val="24"/>
                <w:lang w:val="ru-RU"/>
              </w:rPr>
            </w:pPr>
            <w:r w:rsidRPr="00E56D03">
              <w:rPr>
                <w:i/>
                <w:sz w:val="24"/>
                <w:szCs w:val="24"/>
                <w:lang w:val="ru-RU"/>
              </w:rPr>
              <w:t>Депозитарный договор №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i/>
                <w:sz w:val="24"/>
                <w:szCs w:val="24"/>
                <w:lang w:val="ru-RU"/>
              </w:rPr>
            </w:pPr>
            <w:r w:rsidRPr="00E56D03">
              <w:rPr>
                <w:i/>
                <w:sz w:val="24"/>
                <w:szCs w:val="24"/>
                <w:lang w:val="ru-RU"/>
              </w:rPr>
              <w:t>от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i/>
                <w:sz w:val="24"/>
                <w:szCs w:val="24"/>
              </w:rPr>
            </w:pPr>
          </w:p>
        </w:tc>
      </w:tr>
      <w:tr w:rsidR="00F62A7E" w:rsidRPr="00E56D03" w:rsidTr="00C16826">
        <w:trPr>
          <w:trHeight w:val="1388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rPr>
                <w:b/>
                <w:i/>
                <w:sz w:val="24"/>
                <w:szCs w:val="24"/>
                <w:lang w:val="ru-RU"/>
              </w:rPr>
            </w:pPr>
            <w:r w:rsidRPr="00E56D03">
              <w:rPr>
                <w:b/>
                <w:i/>
                <w:sz w:val="24"/>
                <w:szCs w:val="24"/>
                <w:lang w:val="ru-RU"/>
              </w:rPr>
              <w:t>Подпись ответственного и</w:t>
            </w:r>
            <w:r>
              <w:rPr>
                <w:b/>
                <w:i/>
                <w:sz w:val="24"/>
                <w:szCs w:val="24"/>
                <w:lang w:val="ru-RU"/>
              </w:rPr>
              <w:t>с</w:t>
            </w:r>
            <w:r w:rsidRPr="00E56D03">
              <w:rPr>
                <w:b/>
                <w:i/>
                <w:sz w:val="24"/>
                <w:szCs w:val="24"/>
                <w:lang w:val="ru-RU"/>
              </w:rPr>
              <w:t>полнителя</w:t>
            </w:r>
          </w:p>
        </w:tc>
        <w:tc>
          <w:tcPr>
            <w:tcW w:w="41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32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62A7E" w:rsidRPr="00E56D03" w:rsidRDefault="00F62A7E" w:rsidP="00C16826">
            <w:pPr>
              <w:ind w:right="283"/>
              <w:jc w:val="center"/>
              <w:rPr>
                <w:sz w:val="24"/>
                <w:szCs w:val="24"/>
                <w:lang w:val="ru-RU"/>
              </w:rPr>
            </w:pPr>
            <w:r w:rsidRPr="00E56D03">
              <w:rPr>
                <w:sz w:val="24"/>
                <w:szCs w:val="24"/>
                <w:lang w:val="ru-RU"/>
              </w:rPr>
              <w:t>М.П.</w:t>
            </w:r>
          </w:p>
        </w:tc>
      </w:tr>
    </w:tbl>
    <w:p w:rsidR="00E56D03" w:rsidRDefault="00E56D03" w:rsidP="00A25174">
      <w:pPr>
        <w:widowControl/>
        <w:rPr>
          <w:rFonts w:ascii="TimesNewRomanPSMT" w:hAnsi="TimesNewRomanPSMT"/>
          <w:color w:val="000000"/>
          <w:sz w:val="22"/>
          <w:szCs w:val="22"/>
          <w:lang w:val="ru-RU"/>
        </w:rPr>
      </w:pPr>
    </w:p>
    <w:p w:rsidR="00202788" w:rsidRPr="00A25174" w:rsidRDefault="00202788" w:rsidP="00A25174">
      <w:pPr>
        <w:widowControl/>
        <w:rPr>
          <w:sz w:val="24"/>
          <w:szCs w:val="24"/>
          <w:lang w:val="ru-RU"/>
        </w:rPr>
      </w:pPr>
    </w:p>
    <w:p w:rsidR="00A25174" w:rsidRPr="00A25174" w:rsidRDefault="00A25174" w:rsidP="00A25174">
      <w:pPr>
        <w:widowControl/>
        <w:rPr>
          <w:sz w:val="24"/>
          <w:szCs w:val="24"/>
          <w:lang w:val="ru-RU"/>
        </w:rPr>
      </w:pPr>
    </w:p>
    <w:p w:rsidR="00A25174" w:rsidRDefault="00A25174" w:rsidP="0054374A">
      <w:pPr>
        <w:jc w:val="center"/>
        <w:rPr>
          <w:rStyle w:val="fontstyle01"/>
          <w:lang w:val="ru-RU"/>
        </w:rPr>
      </w:pPr>
    </w:p>
    <w:p w:rsidR="00A25174" w:rsidRDefault="00A25174" w:rsidP="0054374A">
      <w:pPr>
        <w:jc w:val="center"/>
        <w:rPr>
          <w:rStyle w:val="fontstyle01"/>
          <w:lang w:val="ru-RU"/>
        </w:rPr>
      </w:pPr>
    </w:p>
    <w:p w:rsidR="00A25174" w:rsidRDefault="00A25174" w:rsidP="0054374A">
      <w:pPr>
        <w:jc w:val="center"/>
        <w:rPr>
          <w:rStyle w:val="fontstyle01"/>
          <w:lang w:val="ru-RU"/>
        </w:rPr>
      </w:pPr>
    </w:p>
    <w:p w:rsidR="00A25174" w:rsidRDefault="00A25174" w:rsidP="0054374A">
      <w:pPr>
        <w:jc w:val="center"/>
        <w:rPr>
          <w:rStyle w:val="fontstyle01"/>
          <w:lang w:val="ru-RU"/>
        </w:rPr>
      </w:pPr>
    </w:p>
    <w:p w:rsidR="00A25174" w:rsidRDefault="00A25174" w:rsidP="0054374A">
      <w:pPr>
        <w:jc w:val="center"/>
        <w:rPr>
          <w:rStyle w:val="fontstyle01"/>
          <w:lang w:val="ru-RU"/>
        </w:rPr>
      </w:pPr>
    </w:p>
    <w:p w:rsidR="00A25174" w:rsidRPr="00A25174" w:rsidRDefault="00A25174" w:rsidP="00BB06C8">
      <w:pPr>
        <w:rPr>
          <w:lang w:val="ru-RU"/>
        </w:rPr>
      </w:pPr>
    </w:p>
    <w:sectPr w:rsidR="00A25174" w:rsidRPr="00A25174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Wingdings2">
    <w:altName w:val="Cambria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92"/>
    <w:rsid w:val="00202788"/>
    <w:rsid w:val="002027A1"/>
    <w:rsid w:val="0054374A"/>
    <w:rsid w:val="00715320"/>
    <w:rsid w:val="00913A92"/>
    <w:rsid w:val="0093000B"/>
    <w:rsid w:val="0093792A"/>
    <w:rsid w:val="009F73CA"/>
    <w:rsid w:val="00A25174"/>
    <w:rsid w:val="00BB06C8"/>
    <w:rsid w:val="00D33AAE"/>
    <w:rsid w:val="00E56D03"/>
    <w:rsid w:val="00F04916"/>
    <w:rsid w:val="00F04A6A"/>
    <w:rsid w:val="00F6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AA741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13A9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25174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A25174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A25174"/>
    <w:rPr>
      <w:rFonts w:ascii="TimesNewRomanPS-BoldItalicMT" w:hAnsi="TimesNewRomanPS-BoldItalicMT" w:hint="default"/>
      <w:b/>
      <w:bCs/>
      <w:i/>
      <w:iCs/>
      <w:color w:val="000000"/>
      <w:sz w:val="18"/>
      <w:szCs w:val="18"/>
    </w:rPr>
  </w:style>
  <w:style w:type="character" w:customStyle="1" w:styleId="fontstyle41">
    <w:name w:val="fontstyle41"/>
    <w:basedOn w:val="a0"/>
    <w:rsid w:val="00A2517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51">
    <w:name w:val="fontstyle51"/>
    <w:basedOn w:val="a0"/>
    <w:rsid w:val="00A25174"/>
    <w:rPr>
      <w:rFonts w:ascii="Wingdings2" w:hAnsi="Wingdings2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11</cp:revision>
  <dcterms:created xsi:type="dcterms:W3CDTF">2023-08-25T07:36:00Z</dcterms:created>
  <dcterms:modified xsi:type="dcterms:W3CDTF">2023-10-26T10:02:00Z</dcterms:modified>
</cp:coreProperties>
</file>